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D5" w:rsidRDefault="00424C45" w:rsidP="00A445D4">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68289" cy="9915525"/>
            <wp:effectExtent l="0" t="0" r="0" b="0"/>
            <wp:docPr id="1" name="Рисунок 1" descr="C:\Users\секретарь школы\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 школы\Desktop\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1590" cy="9920664"/>
                    </a:xfrm>
                    <a:prstGeom prst="rect">
                      <a:avLst/>
                    </a:prstGeom>
                    <a:noFill/>
                    <a:ln>
                      <a:noFill/>
                    </a:ln>
                  </pic:spPr>
                </pic:pic>
              </a:graphicData>
            </a:graphic>
          </wp:inline>
        </w:drawing>
      </w:r>
    </w:p>
    <w:p w:rsidR="0035285C" w:rsidRPr="005A6421" w:rsidRDefault="0035285C" w:rsidP="00A445D4">
      <w:pPr>
        <w:spacing w:after="0" w:line="240" w:lineRule="auto"/>
        <w:jc w:val="center"/>
        <w:rPr>
          <w:rFonts w:ascii="Times New Roman" w:hAnsi="Times New Roman" w:cs="Times New Roman"/>
          <w:b/>
          <w:sz w:val="24"/>
          <w:szCs w:val="24"/>
        </w:rPr>
      </w:pPr>
      <w:r w:rsidRPr="005A6421">
        <w:rPr>
          <w:rFonts w:ascii="Times New Roman" w:hAnsi="Times New Roman" w:cs="Times New Roman"/>
          <w:b/>
          <w:sz w:val="24"/>
          <w:szCs w:val="24"/>
        </w:rPr>
        <w:lastRenderedPageBreak/>
        <w:t>ДОПОЛНИТЕЛЬНОЕ СОГЛАШЕНИЕ</w:t>
      </w:r>
    </w:p>
    <w:p w:rsidR="0035285C" w:rsidRDefault="0035285C" w:rsidP="00450215">
      <w:pPr>
        <w:spacing w:after="0" w:line="240" w:lineRule="auto"/>
        <w:jc w:val="center"/>
        <w:rPr>
          <w:rFonts w:ascii="Times New Roman" w:hAnsi="Times New Roman" w:cs="Times New Roman"/>
          <w:b/>
          <w:sz w:val="28"/>
          <w:szCs w:val="28"/>
          <w:lang w:val="tt-RU"/>
        </w:rPr>
      </w:pPr>
    </w:p>
    <w:p w:rsidR="0000466A" w:rsidRPr="00D37E3D" w:rsidRDefault="0000466A" w:rsidP="0000466A">
      <w:pPr>
        <w:spacing w:after="0" w:line="240" w:lineRule="auto"/>
        <w:jc w:val="both"/>
        <w:rPr>
          <w:rFonts w:ascii="Times New Roman" w:hAnsi="Times New Roman"/>
          <w:bCs/>
          <w:sz w:val="24"/>
          <w:szCs w:val="24"/>
        </w:rPr>
      </w:pPr>
      <w:r w:rsidRPr="00D37E3D">
        <w:rPr>
          <w:rFonts w:ascii="Times New Roman" w:hAnsi="Times New Roman"/>
          <w:bCs/>
          <w:spacing w:val="-4"/>
          <w:sz w:val="24"/>
          <w:szCs w:val="24"/>
        </w:rPr>
        <w:t>МБОУ «</w:t>
      </w:r>
      <w:proofErr w:type="spellStart"/>
      <w:r w:rsidRPr="00D37E3D">
        <w:rPr>
          <w:rFonts w:ascii="Times New Roman" w:hAnsi="Times New Roman"/>
          <w:bCs/>
          <w:spacing w:val="-4"/>
          <w:sz w:val="24"/>
          <w:szCs w:val="24"/>
        </w:rPr>
        <w:t>Урусовская</w:t>
      </w:r>
      <w:proofErr w:type="spellEnd"/>
      <w:r w:rsidRPr="00D37E3D">
        <w:rPr>
          <w:rFonts w:ascii="Times New Roman" w:hAnsi="Times New Roman"/>
          <w:bCs/>
          <w:spacing w:val="-4"/>
          <w:sz w:val="24"/>
          <w:szCs w:val="24"/>
        </w:rPr>
        <w:t xml:space="preserve">   ООШ имени  </w:t>
      </w:r>
      <w:proofErr w:type="spellStart"/>
      <w:r w:rsidRPr="00D37E3D">
        <w:rPr>
          <w:rFonts w:ascii="Times New Roman" w:hAnsi="Times New Roman"/>
          <w:bCs/>
          <w:spacing w:val="-4"/>
          <w:sz w:val="24"/>
          <w:szCs w:val="24"/>
        </w:rPr>
        <w:t>Р.Закирова</w:t>
      </w:r>
      <w:proofErr w:type="spellEnd"/>
      <w:r w:rsidRPr="00D37E3D">
        <w:rPr>
          <w:rFonts w:ascii="Times New Roman" w:hAnsi="Times New Roman"/>
          <w:bCs/>
          <w:spacing w:val="-4"/>
          <w:sz w:val="24"/>
          <w:szCs w:val="24"/>
        </w:rPr>
        <w:t xml:space="preserve">» </w:t>
      </w:r>
      <w:proofErr w:type="spellStart"/>
      <w:r w:rsidRPr="00D37E3D">
        <w:rPr>
          <w:rFonts w:ascii="Times New Roman" w:hAnsi="Times New Roman"/>
          <w:bCs/>
          <w:sz w:val="24"/>
          <w:szCs w:val="24"/>
        </w:rPr>
        <w:t>Мензелинского</w:t>
      </w:r>
      <w:proofErr w:type="spellEnd"/>
      <w:r w:rsidRPr="00D37E3D">
        <w:rPr>
          <w:rFonts w:ascii="Times New Roman" w:hAnsi="Times New Roman"/>
          <w:bCs/>
          <w:sz w:val="24"/>
          <w:szCs w:val="24"/>
        </w:rPr>
        <w:t xml:space="preserve"> муниципального района</w:t>
      </w:r>
      <w:r w:rsidRPr="00D37E3D">
        <w:rPr>
          <w:rFonts w:ascii="Times New Roman" w:hAnsi="Times New Roman"/>
          <w:bCs/>
          <w:spacing w:val="-4"/>
          <w:sz w:val="24"/>
          <w:szCs w:val="24"/>
        </w:rPr>
        <w:t xml:space="preserve"> РТ</w:t>
      </w:r>
      <w:r w:rsidR="00DA1E35" w:rsidRPr="00D37E3D">
        <w:rPr>
          <w:rFonts w:ascii="Times New Roman" w:hAnsi="Times New Roman"/>
          <w:bCs/>
          <w:spacing w:val="-4"/>
          <w:sz w:val="24"/>
          <w:szCs w:val="24"/>
        </w:rPr>
        <w:t>, филиал МБОУ «</w:t>
      </w:r>
      <w:proofErr w:type="spellStart"/>
      <w:r w:rsidR="00DA1E35" w:rsidRPr="00D37E3D">
        <w:rPr>
          <w:rFonts w:ascii="Times New Roman" w:hAnsi="Times New Roman"/>
          <w:bCs/>
          <w:spacing w:val="-4"/>
          <w:sz w:val="24"/>
          <w:szCs w:val="24"/>
        </w:rPr>
        <w:t>Урусовская</w:t>
      </w:r>
      <w:proofErr w:type="spellEnd"/>
      <w:r w:rsidR="00DA1E35" w:rsidRPr="00D37E3D">
        <w:rPr>
          <w:rFonts w:ascii="Times New Roman" w:hAnsi="Times New Roman"/>
          <w:bCs/>
          <w:spacing w:val="-4"/>
          <w:sz w:val="24"/>
          <w:szCs w:val="24"/>
        </w:rPr>
        <w:t xml:space="preserve"> ООШ имени </w:t>
      </w:r>
      <w:proofErr w:type="spellStart"/>
      <w:r w:rsidR="00DA1E35" w:rsidRPr="00D37E3D">
        <w:rPr>
          <w:rFonts w:ascii="Times New Roman" w:hAnsi="Times New Roman"/>
          <w:bCs/>
          <w:spacing w:val="-4"/>
          <w:sz w:val="24"/>
          <w:szCs w:val="24"/>
        </w:rPr>
        <w:t>Р.Закирова</w:t>
      </w:r>
      <w:proofErr w:type="spellEnd"/>
      <w:r w:rsidR="00DA1E35" w:rsidRPr="00D37E3D">
        <w:rPr>
          <w:rFonts w:ascii="Times New Roman" w:hAnsi="Times New Roman"/>
          <w:bCs/>
          <w:spacing w:val="-4"/>
          <w:sz w:val="24"/>
          <w:szCs w:val="24"/>
        </w:rPr>
        <w:t>»</w:t>
      </w:r>
      <w:r w:rsidR="0054784D">
        <w:rPr>
          <w:rFonts w:ascii="Times New Roman" w:hAnsi="Times New Roman"/>
          <w:bCs/>
          <w:spacing w:val="-4"/>
          <w:sz w:val="24"/>
          <w:szCs w:val="24"/>
        </w:rPr>
        <w:t xml:space="preserve"> </w:t>
      </w:r>
      <w:proofErr w:type="spellStart"/>
      <w:r w:rsidR="0054784D">
        <w:rPr>
          <w:rFonts w:ascii="Times New Roman" w:hAnsi="Times New Roman"/>
          <w:bCs/>
          <w:spacing w:val="-4"/>
          <w:sz w:val="24"/>
          <w:szCs w:val="24"/>
        </w:rPr>
        <w:t>Мензелинского</w:t>
      </w:r>
      <w:proofErr w:type="spellEnd"/>
      <w:r w:rsidR="0054784D">
        <w:rPr>
          <w:rFonts w:ascii="Times New Roman" w:hAnsi="Times New Roman"/>
          <w:bCs/>
          <w:spacing w:val="-4"/>
          <w:sz w:val="24"/>
          <w:szCs w:val="24"/>
        </w:rPr>
        <w:t xml:space="preserve"> муниципального района РТ</w:t>
      </w:r>
      <w:r w:rsidR="00DA1E35" w:rsidRPr="00D37E3D">
        <w:rPr>
          <w:rFonts w:ascii="Times New Roman" w:hAnsi="Times New Roman"/>
          <w:bCs/>
          <w:spacing w:val="-4"/>
          <w:sz w:val="24"/>
          <w:szCs w:val="24"/>
        </w:rPr>
        <w:t xml:space="preserve"> - «</w:t>
      </w:r>
      <w:proofErr w:type="spellStart"/>
      <w:r w:rsidR="00DA1E35" w:rsidRPr="00D37E3D">
        <w:rPr>
          <w:rFonts w:ascii="Times New Roman" w:hAnsi="Times New Roman"/>
          <w:bCs/>
          <w:spacing w:val="-4"/>
          <w:sz w:val="24"/>
          <w:szCs w:val="24"/>
        </w:rPr>
        <w:t>Деуковская</w:t>
      </w:r>
      <w:proofErr w:type="spellEnd"/>
      <w:r w:rsidR="00DA1E35" w:rsidRPr="00D37E3D">
        <w:rPr>
          <w:rFonts w:ascii="Times New Roman" w:hAnsi="Times New Roman"/>
          <w:bCs/>
          <w:spacing w:val="-4"/>
          <w:sz w:val="24"/>
          <w:szCs w:val="24"/>
        </w:rPr>
        <w:t xml:space="preserve"> НОШ,</w:t>
      </w:r>
      <w:r w:rsidR="0054784D">
        <w:rPr>
          <w:rFonts w:ascii="Times New Roman" w:hAnsi="Times New Roman"/>
          <w:bCs/>
          <w:spacing w:val="-4"/>
          <w:sz w:val="24"/>
          <w:szCs w:val="24"/>
        </w:rPr>
        <w:t xml:space="preserve"> </w:t>
      </w:r>
      <w:r w:rsidR="007110CC">
        <w:rPr>
          <w:rFonts w:ascii="Times New Roman" w:hAnsi="Times New Roman"/>
          <w:bCs/>
          <w:spacing w:val="-4"/>
          <w:sz w:val="24"/>
          <w:szCs w:val="24"/>
        </w:rPr>
        <w:t xml:space="preserve"> </w:t>
      </w:r>
      <w:r w:rsidR="0054784D">
        <w:rPr>
          <w:rFonts w:ascii="Times New Roman" w:hAnsi="Times New Roman"/>
          <w:bCs/>
          <w:spacing w:val="-4"/>
          <w:sz w:val="24"/>
          <w:szCs w:val="24"/>
        </w:rPr>
        <w:t xml:space="preserve">в лице </w:t>
      </w:r>
      <w:proofErr w:type="spellStart"/>
      <w:r w:rsidR="0054784D">
        <w:rPr>
          <w:rFonts w:ascii="Times New Roman" w:hAnsi="Times New Roman"/>
          <w:bCs/>
          <w:spacing w:val="-4"/>
          <w:sz w:val="24"/>
          <w:szCs w:val="24"/>
        </w:rPr>
        <w:t>Маузеева</w:t>
      </w:r>
      <w:proofErr w:type="spellEnd"/>
      <w:r w:rsidR="0054784D">
        <w:rPr>
          <w:rFonts w:ascii="Times New Roman" w:hAnsi="Times New Roman"/>
          <w:bCs/>
          <w:spacing w:val="-4"/>
          <w:sz w:val="24"/>
          <w:szCs w:val="24"/>
        </w:rPr>
        <w:t xml:space="preserve"> И.Р.,  </w:t>
      </w:r>
      <w:r w:rsidRPr="00D37E3D">
        <w:rPr>
          <w:rFonts w:ascii="Times New Roman" w:hAnsi="Times New Roman"/>
          <w:bCs/>
          <w:spacing w:val="-4"/>
          <w:sz w:val="24"/>
          <w:szCs w:val="24"/>
        </w:rPr>
        <w:t xml:space="preserve">директора школы, </w:t>
      </w:r>
      <w:r w:rsidRPr="00D37E3D">
        <w:rPr>
          <w:rFonts w:ascii="Times New Roman" w:hAnsi="Times New Roman"/>
          <w:bCs/>
          <w:sz w:val="24"/>
          <w:szCs w:val="24"/>
        </w:rPr>
        <w:t xml:space="preserve">филиал МБДОУ </w:t>
      </w:r>
      <w:proofErr w:type="spellStart"/>
      <w:r w:rsidRPr="00D37E3D">
        <w:rPr>
          <w:rFonts w:ascii="Times New Roman" w:hAnsi="Times New Roman"/>
          <w:bCs/>
          <w:sz w:val="24"/>
          <w:szCs w:val="24"/>
        </w:rPr>
        <w:t>Верхнетакерменский</w:t>
      </w:r>
      <w:proofErr w:type="spellEnd"/>
      <w:r w:rsidRPr="00D37E3D">
        <w:rPr>
          <w:rFonts w:ascii="Times New Roman" w:hAnsi="Times New Roman"/>
          <w:bCs/>
          <w:sz w:val="24"/>
          <w:szCs w:val="24"/>
          <w:lang w:val="tt-RU"/>
        </w:rPr>
        <w:t xml:space="preserve"> </w:t>
      </w:r>
      <w:r w:rsidRPr="00D37E3D">
        <w:rPr>
          <w:rFonts w:ascii="Times New Roman" w:hAnsi="Times New Roman"/>
          <w:bCs/>
          <w:sz w:val="24"/>
          <w:szCs w:val="24"/>
        </w:rPr>
        <w:t xml:space="preserve"> детский сад «</w:t>
      </w:r>
      <w:proofErr w:type="spellStart"/>
      <w:r w:rsidRPr="00D37E3D">
        <w:rPr>
          <w:rFonts w:ascii="Times New Roman" w:hAnsi="Times New Roman"/>
          <w:bCs/>
          <w:sz w:val="24"/>
          <w:szCs w:val="24"/>
        </w:rPr>
        <w:t>Шатлык</w:t>
      </w:r>
      <w:proofErr w:type="spellEnd"/>
      <w:r w:rsidRPr="00D37E3D">
        <w:rPr>
          <w:rFonts w:ascii="Times New Roman" w:hAnsi="Times New Roman"/>
          <w:bCs/>
          <w:sz w:val="24"/>
          <w:szCs w:val="24"/>
        </w:rPr>
        <w:t xml:space="preserve">» - </w:t>
      </w:r>
      <w:proofErr w:type="spellStart"/>
      <w:r w:rsidRPr="00D37E3D">
        <w:rPr>
          <w:rFonts w:ascii="Times New Roman" w:hAnsi="Times New Roman"/>
          <w:bCs/>
          <w:sz w:val="24"/>
          <w:szCs w:val="24"/>
        </w:rPr>
        <w:t>Деуковский</w:t>
      </w:r>
      <w:proofErr w:type="spellEnd"/>
      <w:r w:rsidRPr="00D37E3D">
        <w:rPr>
          <w:rFonts w:ascii="Times New Roman" w:hAnsi="Times New Roman"/>
          <w:bCs/>
          <w:sz w:val="24"/>
          <w:szCs w:val="24"/>
        </w:rPr>
        <w:t xml:space="preserve"> детский сад «</w:t>
      </w:r>
      <w:proofErr w:type="spellStart"/>
      <w:r w:rsidRPr="00D37E3D">
        <w:rPr>
          <w:rFonts w:ascii="Times New Roman" w:hAnsi="Times New Roman"/>
          <w:bCs/>
          <w:sz w:val="24"/>
          <w:szCs w:val="24"/>
        </w:rPr>
        <w:t>Ляйсан</w:t>
      </w:r>
      <w:proofErr w:type="spellEnd"/>
      <w:r w:rsidRPr="00D37E3D">
        <w:rPr>
          <w:rFonts w:ascii="Times New Roman" w:hAnsi="Times New Roman"/>
          <w:bCs/>
          <w:sz w:val="24"/>
          <w:szCs w:val="24"/>
        </w:rPr>
        <w:t>»</w:t>
      </w:r>
      <w:r w:rsidRPr="00D37E3D">
        <w:rPr>
          <w:rFonts w:ascii="Times New Roman" w:hAnsi="Times New Roman"/>
          <w:b/>
          <w:bCs/>
          <w:sz w:val="24"/>
          <w:szCs w:val="24"/>
        </w:rPr>
        <w:t xml:space="preserve"> </w:t>
      </w:r>
      <w:proofErr w:type="spellStart"/>
      <w:r w:rsidRPr="00D37E3D">
        <w:rPr>
          <w:rFonts w:ascii="Times New Roman" w:hAnsi="Times New Roman"/>
          <w:bCs/>
          <w:sz w:val="24"/>
          <w:szCs w:val="24"/>
        </w:rPr>
        <w:t>Мензелинского</w:t>
      </w:r>
      <w:proofErr w:type="spellEnd"/>
      <w:r w:rsidRPr="00D37E3D">
        <w:rPr>
          <w:rFonts w:ascii="Times New Roman" w:hAnsi="Times New Roman"/>
          <w:bCs/>
          <w:sz w:val="24"/>
          <w:szCs w:val="24"/>
        </w:rPr>
        <w:t xml:space="preserve">  </w:t>
      </w:r>
      <w:proofErr w:type="gramStart"/>
      <w:r w:rsidRPr="00D37E3D">
        <w:rPr>
          <w:rFonts w:ascii="Times New Roman" w:hAnsi="Times New Roman"/>
          <w:bCs/>
          <w:sz w:val="24"/>
          <w:szCs w:val="24"/>
        </w:rPr>
        <w:t xml:space="preserve">муниципального района РТ в лице </w:t>
      </w:r>
      <w:proofErr w:type="spellStart"/>
      <w:r w:rsidRPr="00D37E3D">
        <w:rPr>
          <w:rFonts w:ascii="Times New Roman" w:hAnsi="Times New Roman"/>
          <w:bCs/>
          <w:sz w:val="24"/>
          <w:szCs w:val="24"/>
        </w:rPr>
        <w:t>Фатыховой</w:t>
      </w:r>
      <w:proofErr w:type="spellEnd"/>
      <w:r w:rsidRPr="00D37E3D">
        <w:rPr>
          <w:rFonts w:ascii="Times New Roman" w:hAnsi="Times New Roman"/>
          <w:bCs/>
          <w:sz w:val="24"/>
          <w:szCs w:val="24"/>
        </w:rPr>
        <w:t xml:space="preserve"> Г.З., заведующего детского сада,</w:t>
      </w:r>
      <w:r w:rsidRPr="00D37E3D">
        <w:rPr>
          <w:rFonts w:ascii="Times New Roman" w:hAnsi="Times New Roman"/>
          <w:b/>
          <w:bCs/>
          <w:sz w:val="24"/>
          <w:szCs w:val="24"/>
        </w:rPr>
        <w:t xml:space="preserve"> </w:t>
      </w:r>
      <w:r w:rsidRPr="00D37E3D">
        <w:rPr>
          <w:rFonts w:ascii="Times New Roman" w:hAnsi="Times New Roman"/>
          <w:bCs/>
          <w:spacing w:val="-4"/>
          <w:sz w:val="24"/>
          <w:szCs w:val="24"/>
        </w:rPr>
        <w:t>с одной стороны,  первичная профсоюзная организация МБОУ «</w:t>
      </w:r>
      <w:proofErr w:type="spellStart"/>
      <w:r w:rsidRPr="00D37E3D">
        <w:rPr>
          <w:rFonts w:ascii="Times New Roman" w:hAnsi="Times New Roman"/>
          <w:bCs/>
          <w:spacing w:val="-4"/>
          <w:sz w:val="24"/>
          <w:szCs w:val="24"/>
        </w:rPr>
        <w:t>Урусовская</w:t>
      </w:r>
      <w:proofErr w:type="spellEnd"/>
      <w:r w:rsidRPr="00D37E3D">
        <w:rPr>
          <w:rFonts w:ascii="Times New Roman" w:hAnsi="Times New Roman"/>
          <w:bCs/>
          <w:spacing w:val="-4"/>
          <w:sz w:val="24"/>
          <w:szCs w:val="24"/>
        </w:rPr>
        <w:t xml:space="preserve">  ООШ имени </w:t>
      </w:r>
      <w:proofErr w:type="spellStart"/>
      <w:r w:rsidRPr="00D37E3D">
        <w:rPr>
          <w:rFonts w:ascii="Times New Roman" w:hAnsi="Times New Roman"/>
          <w:bCs/>
          <w:spacing w:val="-4"/>
          <w:sz w:val="24"/>
          <w:szCs w:val="24"/>
        </w:rPr>
        <w:t>Р.Закирова</w:t>
      </w:r>
      <w:proofErr w:type="spellEnd"/>
      <w:r w:rsidRPr="00D37E3D">
        <w:rPr>
          <w:rFonts w:ascii="Times New Roman" w:hAnsi="Times New Roman"/>
          <w:bCs/>
          <w:spacing w:val="-4"/>
          <w:sz w:val="24"/>
          <w:szCs w:val="24"/>
        </w:rPr>
        <w:t xml:space="preserve">» в лице </w:t>
      </w:r>
      <w:r w:rsidRPr="00D37E3D">
        <w:rPr>
          <w:rFonts w:ascii="Times New Roman" w:hAnsi="Times New Roman"/>
          <w:bCs/>
          <w:sz w:val="24"/>
          <w:szCs w:val="24"/>
        </w:rPr>
        <w:t xml:space="preserve">председателя </w:t>
      </w:r>
      <w:r w:rsidRPr="00D37E3D">
        <w:rPr>
          <w:rFonts w:ascii="Times New Roman" w:hAnsi="Times New Roman"/>
          <w:bCs/>
          <w:spacing w:val="-4"/>
          <w:sz w:val="24"/>
          <w:szCs w:val="24"/>
        </w:rPr>
        <w:t xml:space="preserve">Габдуллиной А.У., </w:t>
      </w:r>
      <w:r w:rsidRPr="00D37E3D">
        <w:rPr>
          <w:rFonts w:ascii="Times New Roman" w:hAnsi="Times New Roman"/>
          <w:bCs/>
          <w:sz w:val="24"/>
          <w:szCs w:val="24"/>
        </w:rPr>
        <w:t>действующего на основе Устава, именуемый в дальнейшем «Профсоюз», с другой стороны, пришли к Соглашению о внесении изменений и дополнений в коллективный договор между МБОУ «</w:t>
      </w:r>
      <w:proofErr w:type="spellStart"/>
      <w:r w:rsidRPr="00D37E3D">
        <w:rPr>
          <w:rFonts w:ascii="Times New Roman" w:hAnsi="Times New Roman"/>
          <w:bCs/>
          <w:spacing w:val="-4"/>
          <w:sz w:val="24"/>
          <w:szCs w:val="24"/>
        </w:rPr>
        <w:t>Урусовская</w:t>
      </w:r>
      <w:proofErr w:type="spellEnd"/>
      <w:r w:rsidRPr="00D37E3D">
        <w:rPr>
          <w:rFonts w:ascii="Times New Roman" w:hAnsi="Times New Roman"/>
          <w:bCs/>
          <w:spacing w:val="-4"/>
          <w:sz w:val="24"/>
          <w:szCs w:val="24"/>
        </w:rPr>
        <w:t xml:space="preserve"> ООШ имени </w:t>
      </w:r>
      <w:proofErr w:type="spellStart"/>
      <w:r w:rsidRPr="00D37E3D">
        <w:rPr>
          <w:rFonts w:ascii="Times New Roman" w:hAnsi="Times New Roman"/>
          <w:bCs/>
          <w:spacing w:val="-4"/>
          <w:sz w:val="24"/>
          <w:szCs w:val="24"/>
        </w:rPr>
        <w:t>Р.Закирова</w:t>
      </w:r>
      <w:proofErr w:type="spellEnd"/>
      <w:r w:rsidRPr="00D37E3D">
        <w:rPr>
          <w:rFonts w:ascii="Times New Roman" w:hAnsi="Times New Roman"/>
          <w:bCs/>
          <w:sz w:val="24"/>
          <w:szCs w:val="24"/>
        </w:rPr>
        <w:t>»</w:t>
      </w:r>
      <w:r w:rsidRPr="00D37E3D">
        <w:rPr>
          <w:rFonts w:ascii="Times New Roman" w:hAnsi="Times New Roman"/>
          <w:b/>
          <w:bCs/>
          <w:sz w:val="24"/>
          <w:szCs w:val="24"/>
        </w:rPr>
        <w:t xml:space="preserve"> </w:t>
      </w:r>
      <w:proofErr w:type="spellStart"/>
      <w:r w:rsidRPr="00D37E3D">
        <w:rPr>
          <w:rFonts w:ascii="Times New Roman" w:hAnsi="Times New Roman"/>
          <w:bCs/>
          <w:sz w:val="24"/>
          <w:szCs w:val="24"/>
        </w:rPr>
        <w:t>Мензелинского</w:t>
      </w:r>
      <w:proofErr w:type="spellEnd"/>
      <w:r w:rsidRPr="00D37E3D">
        <w:rPr>
          <w:rFonts w:ascii="Times New Roman" w:hAnsi="Times New Roman"/>
          <w:bCs/>
          <w:sz w:val="24"/>
          <w:szCs w:val="24"/>
        </w:rPr>
        <w:t xml:space="preserve"> муниципального района РТ, </w:t>
      </w:r>
      <w:r w:rsidR="00010316" w:rsidRPr="00D37E3D">
        <w:rPr>
          <w:rFonts w:ascii="Times New Roman" w:hAnsi="Times New Roman"/>
          <w:bCs/>
          <w:spacing w:val="-4"/>
          <w:sz w:val="24"/>
          <w:szCs w:val="24"/>
        </w:rPr>
        <w:t>филиал МБОУ «</w:t>
      </w:r>
      <w:proofErr w:type="spellStart"/>
      <w:r w:rsidR="00010316" w:rsidRPr="00D37E3D">
        <w:rPr>
          <w:rFonts w:ascii="Times New Roman" w:hAnsi="Times New Roman"/>
          <w:bCs/>
          <w:spacing w:val="-4"/>
          <w:sz w:val="24"/>
          <w:szCs w:val="24"/>
        </w:rPr>
        <w:t>Урусовская</w:t>
      </w:r>
      <w:proofErr w:type="spellEnd"/>
      <w:r w:rsidR="00010316" w:rsidRPr="00D37E3D">
        <w:rPr>
          <w:rFonts w:ascii="Times New Roman" w:hAnsi="Times New Roman"/>
          <w:bCs/>
          <w:spacing w:val="-4"/>
          <w:sz w:val="24"/>
          <w:szCs w:val="24"/>
        </w:rPr>
        <w:t xml:space="preserve"> ООШ имени </w:t>
      </w:r>
      <w:proofErr w:type="spellStart"/>
      <w:r w:rsidR="00010316" w:rsidRPr="00D37E3D">
        <w:rPr>
          <w:rFonts w:ascii="Times New Roman" w:hAnsi="Times New Roman"/>
          <w:bCs/>
          <w:spacing w:val="-4"/>
          <w:sz w:val="24"/>
          <w:szCs w:val="24"/>
        </w:rPr>
        <w:t>Р.Закирова</w:t>
      </w:r>
      <w:proofErr w:type="spellEnd"/>
      <w:r w:rsidR="00010316" w:rsidRPr="00D37E3D">
        <w:rPr>
          <w:rFonts w:ascii="Times New Roman" w:hAnsi="Times New Roman"/>
          <w:bCs/>
          <w:spacing w:val="-4"/>
          <w:sz w:val="24"/>
          <w:szCs w:val="24"/>
        </w:rPr>
        <w:t>»</w:t>
      </w:r>
      <w:r w:rsidR="007110CC" w:rsidRPr="007110CC">
        <w:rPr>
          <w:rFonts w:ascii="Times New Roman" w:hAnsi="Times New Roman"/>
          <w:bCs/>
          <w:sz w:val="24"/>
          <w:szCs w:val="24"/>
        </w:rPr>
        <w:t xml:space="preserve"> </w:t>
      </w:r>
      <w:proofErr w:type="spellStart"/>
      <w:r w:rsidR="007110CC" w:rsidRPr="00D37E3D">
        <w:rPr>
          <w:rFonts w:ascii="Times New Roman" w:hAnsi="Times New Roman"/>
          <w:bCs/>
          <w:sz w:val="24"/>
          <w:szCs w:val="24"/>
        </w:rPr>
        <w:t>Мензелинского</w:t>
      </w:r>
      <w:proofErr w:type="spellEnd"/>
      <w:r w:rsidR="007110CC" w:rsidRPr="00D37E3D">
        <w:rPr>
          <w:rFonts w:ascii="Times New Roman" w:hAnsi="Times New Roman"/>
          <w:bCs/>
          <w:sz w:val="24"/>
          <w:szCs w:val="24"/>
        </w:rPr>
        <w:t xml:space="preserve"> муниципального района</w:t>
      </w:r>
      <w:r w:rsidR="007110CC" w:rsidRPr="00D37E3D">
        <w:rPr>
          <w:rFonts w:ascii="Times New Roman" w:hAnsi="Times New Roman"/>
          <w:bCs/>
          <w:spacing w:val="-4"/>
          <w:sz w:val="24"/>
          <w:szCs w:val="24"/>
        </w:rPr>
        <w:t xml:space="preserve"> РТ</w:t>
      </w:r>
      <w:r w:rsidR="007110CC">
        <w:rPr>
          <w:rFonts w:ascii="Times New Roman" w:hAnsi="Times New Roman"/>
          <w:bCs/>
          <w:spacing w:val="-4"/>
          <w:sz w:val="24"/>
          <w:szCs w:val="24"/>
        </w:rPr>
        <w:t xml:space="preserve"> </w:t>
      </w:r>
      <w:r w:rsidR="00010316" w:rsidRPr="00D37E3D">
        <w:rPr>
          <w:rFonts w:ascii="Times New Roman" w:hAnsi="Times New Roman"/>
          <w:bCs/>
          <w:spacing w:val="-4"/>
          <w:sz w:val="24"/>
          <w:szCs w:val="24"/>
        </w:rPr>
        <w:t xml:space="preserve"> - «</w:t>
      </w:r>
      <w:proofErr w:type="spellStart"/>
      <w:r w:rsidR="00010316" w:rsidRPr="00D37E3D">
        <w:rPr>
          <w:rFonts w:ascii="Times New Roman" w:hAnsi="Times New Roman"/>
          <w:bCs/>
          <w:spacing w:val="-4"/>
          <w:sz w:val="24"/>
          <w:szCs w:val="24"/>
        </w:rPr>
        <w:t>Деуковская</w:t>
      </w:r>
      <w:proofErr w:type="spellEnd"/>
      <w:r w:rsidR="00010316" w:rsidRPr="00D37E3D">
        <w:rPr>
          <w:rFonts w:ascii="Times New Roman" w:hAnsi="Times New Roman"/>
          <w:bCs/>
          <w:spacing w:val="-4"/>
          <w:sz w:val="24"/>
          <w:szCs w:val="24"/>
        </w:rPr>
        <w:t xml:space="preserve"> НОШ», </w:t>
      </w:r>
      <w:r w:rsidR="00B81F0D">
        <w:rPr>
          <w:rFonts w:ascii="Times New Roman" w:hAnsi="Times New Roman"/>
          <w:bCs/>
          <w:spacing w:val="-4"/>
          <w:sz w:val="24"/>
          <w:szCs w:val="24"/>
        </w:rPr>
        <w:t xml:space="preserve"> </w:t>
      </w:r>
      <w:r w:rsidRPr="00D37E3D">
        <w:rPr>
          <w:rFonts w:ascii="Times New Roman" w:hAnsi="Times New Roman"/>
          <w:bCs/>
          <w:sz w:val="24"/>
          <w:szCs w:val="24"/>
        </w:rPr>
        <w:t xml:space="preserve">филиал МБДОУ </w:t>
      </w:r>
      <w:proofErr w:type="spellStart"/>
      <w:r w:rsidRPr="00D37E3D">
        <w:rPr>
          <w:rFonts w:ascii="Times New Roman" w:hAnsi="Times New Roman"/>
          <w:bCs/>
          <w:sz w:val="24"/>
          <w:szCs w:val="24"/>
        </w:rPr>
        <w:t>Верхнетакерменский</w:t>
      </w:r>
      <w:proofErr w:type="spellEnd"/>
      <w:r w:rsidRPr="00D37E3D">
        <w:rPr>
          <w:rFonts w:ascii="Times New Roman" w:hAnsi="Times New Roman"/>
          <w:bCs/>
          <w:sz w:val="24"/>
          <w:szCs w:val="24"/>
          <w:lang w:val="tt-RU"/>
        </w:rPr>
        <w:t xml:space="preserve"> </w:t>
      </w:r>
      <w:r w:rsidRPr="00D37E3D">
        <w:rPr>
          <w:rFonts w:ascii="Times New Roman" w:hAnsi="Times New Roman"/>
          <w:bCs/>
          <w:sz w:val="24"/>
          <w:szCs w:val="24"/>
        </w:rPr>
        <w:t xml:space="preserve"> детский</w:t>
      </w:r>
      <w:proofErr w:type="gramEnd"/>
      <w:r w:rsidRPr="00D37E3D">
        <w:rPr>
          <w:rFonts w:ascii="Times New Roman" w:hAnsi="Times New Roman"/>
          <w:bCs/>
          <w:sz w:val="24"/>
          <w:szCs w:val="24"/>
        </w:rPr>
        <w:t xml:space="preserve"> сад «</w:t>
      </w:r>
      <w:proofErr w:type="spellStart"/>
      <w:r w:rsidRPr="00D37E3D">
        <w:rPr>
          <w:rFonts w:ascii="Times New Roman" w:hAnsi="Times New Roman"/>
          <w:bCs/>
          <w:sz w:val="24"/>
          <w:szCs w:val="24"/>
        </w:rPr>
        <w:t>Шатлык</w:t>
      </w:r>
      <w:proofErr w:type="spellEnd"/>
      <w:r w:rsidRPr="00D37E3D">
        <w:rPr>
          <w:rFonts w:ascii="Times New Roman" w:hAnsi="Times New Roman"/>
          <w:bCs/>
          <w:sz w:val="24"/>
          <w:szCs w:val="24"/>
        </w:rPr>
        <w:t xml:space="preserve">» </w:t>
      </w:r>
      <w:r w:rsidR="00010316">
        <w:rPr>
          <w:rFonts w:ascii="Times New Roman" w:hAnsi="Times New Roman"/>
          <w:bCs/>
          <w:sz w:val="24"/>
          <w:szCs w:val="24"/>
        </w:rPr>
        <w:t xml:space="preserve">- </w:t>
      </w:r>
      <w:proofErr w:type="spellStart"/>
      <w:r w:rsidR="00010316">
        <w:rPr>
          <w:rFonts w:ascii="Times New Roman" w:hAnsi="Times New Roman"/>
          <w:bCs/>
          <w:sz w:val="24"/>
          <w:szCs w:val="24"/>
        </w:rPr>
        <w:t>Деуковский</w:t>
      </w:r>
      <w:proofErr w:type="spellEnd"/>
      <w:r w:rsidR="00010316">
        <w:rPr>
          <w:rFonts w:ascii="Times New Roman" w:hAnsi="Times New Roman"/>
          <w:bCs/>
          <w:sz w:val="24"/>
          <w:szCs w:val="24"/>
        </w:rPr>
        <w:t xml:space="preserve"> детский сад «</w:t>
      </w:r>
      <w:proofErr w:type="spellStart"/>
      <w:r w:rsidR="00010316">
        <w:rPr>
          <w:rFonts w:ascii="Times New Roman" w:hAnsi="Times New Roman"/>
          <w:bCs/>
          <w:sz w:val="24"/>
          <w:szCs w:val="24"/>
        </w:rPr>
        <w:t>Ляйсан</w:t>
      </w:r>
      <w:proofErr w:type="spellEnd"/>
      <w:r w:rsidRPr="00D37E3D">
        <w:rPr>
          <w:rFonts w:ascii="Times New Roman" w:hAnsi="Times New Roman"/>
          <w:bCs/>
          <w:sz w:val="24"/>
          <w:szCs w:val="24"/>
        </w:rPr>
        <w:t xml:space="preserve">» </w:t>
      </w:r>
      <w:proofErr w:type="spellStart"/>
      <w:r w:rsidRPr="00D37E3D">
        <w:rPr>
          <w:rFonts w:ascii="Times New Roman" w:hAnsi="Times New Roman"/>
          <w:bCs/>
          <w:sz w:val="24"/>
          <w:szCs w:val="24"/>
        </w:rPr>
        <w:t>Мензелинского</w:t>
      </w:r>
      <w:proofErr w:type="spellEnd"/>
      <w:r w:rsidRPr="00D37E3D">
        <w:rPr>
          <w:rFonts w:ascii="Times New Roman" w:hAnsi="Times New Roman"/>
          <w:bCs/>
          <w:sz w:val="24"/>
          <w:szCs w:val="24"/>
        </w:rPr>
        <w:t xml:space="preserve">  муниципального района РТ и первичной  профсоюзной организацией МБОУ «</w:t>
      </w:r>
      <w:proofErr w:type="spellStart"/>
      <w:r w:rsidRPr="00D37E3D">
        <w:rPr>
          <w:rFonts w:ascii="Times New Roman" w:hAnsi="Times New Roman"/>
          <w:bCs/>
          <w:spacing w:val="-4"/>
          <w:sz w:val="24"/>
          <w:szCs w:val="24"/>
        </w:rPr>
        <w:t>Урусовская</w:t>
      </w:r>
      <w:proofErr w:type="spellEnd"/>
      <w:r w:rsidRPr="00D37E3D">
        <w:rPr>
          <w:rFonts w:ascii="Times New Roman" w:hAnsi="Times New Roman"/>
          <w:bCs/>
          <w:spacing w:val="-4"/>
          <w:sz w:val="24"/>
          <w:szCs w:val="24"/>
        </w:rPr>
        <w:t xml:space="preserve"> ООШ имени </w:t>
      </w:r>
      <w:proofErr w:type="spellStart"/>
      <w:r w:rsidRPr="00D37E3D">
        <w:rPr>
          <w:rFonts w:ascii="Times New Roman" w:hAnsi="Times New Roman"/>
          <w:bCs/>
          <w:spacing w:val="-4"/>
          <w:sz w:val="24"/>
          <w:szCs w:val="24"/>
        </w:rPr>
        <w:t>Р.Закирова</w:t>
      </w:r>
      <w:proofErr w:type="spellEnd"/>
      <w:r w:rsidRPr="00D37E3D">
        <w:rPr>
          <w:rFonts w:ascii="Times New Roman" w:hAnsi="Times New Roman"/>
          <w:bCs/>
          <w:sz w:val="24"/>
          <w:szCs w:val="24"/>
        </w:rPr>
        <w:t>»</w:t>
      </w:r>
      <w:r w:rsidR="00B81F0D">
        <w:rPr>
          <w:rFonts w:ascii="Times New Roman" w:hAnsi="Times New Roman"/>
          <w:bCs/>
          <w:sz w:val="24"/>
          <w:szCs w:val="24"/>
        </w:rPr>
        <w:t xml:space="preserve">  </w:t>
      </w:r>
      <w:r w:rsidRPr="00D37E3D">
        <w:rPr>
          <w:rFonts w:ascii="Times New Roman" w:hAnsi="Times New Roman"/>
          <w:bCs/>
          <w:sz w:val="24"/>
          <w:szCs w:val="24"/>
        </w:rPr>
        <w:t xml:space="preserve"> на 2024-2027 годы о нижеследующем (далее - коллективный договор):</w:t>
      </w:r>
    </w:p>
    <w:p w:rsidR="00724464" w:rsidRPr="00D37E3D" w:rsidRDefault="00724464" w:rsidP="00724464">
      <w:pPr>
        <w:suppressAutoHyphens/>
        <w:autoSpaceDE w:val="0"/>
        <w:spacing w:after="0" w:line="240" w:lineRule="auto"/>
        <w:jc w:val="both"/>
        <w:rPr>
          <w:rFonts w:ascii="Times New Roman" w:eastAsia="Times New Roman" w:hAnsi="Times New Roman" w:cs="Times New Roman"/>
          <w:sz w:val="24"/>
          <w:szCs w:val="24"/>
          <w:lang w:eastAsia="ar-SA"/>
        </w:rPr>
      </w:pPr>
    </w:p>
    <w:p w:rsidR="00271807" w:rsidRPr="00915FCF" w:rsidRDefault="00271807" w:rsidP="00271807">
      <w:pPr>
        <w:shd w:val="clear" w:color="auto" w:fill="FFFFFF"/>
        <w:spacing w:after="0" w:line="240" w:lineRule="auto"/>
        <w:jc w:val="both"/>
        <w:rPr>
          <w:rFonts w:ascii="Times New Roman" w:eastAsia="Times New Roman" w:hAnsi="Times New Roman"/>
          <w:b/>
          <w:color w:val="1A1A1A"/>
          <w:sz w:val="24"/>
          <w:szCs w:val="24"/>
          <w:lang w:eastAsia="ru-RU"/>
        </w:rPr>
      </w:pPr>
      <w:r w:rsidRPr="00915FCF">
        <w:rPr>
          <w:rFonts w:ascii="Times New Roman" w:eastAsia="Times New Roman" w:hAnsi="Times New Roman"/>
          <w:b/>
          <w:color w:val="1A1A1A"/>
          <w:sz w:val="24"/>
          <w:szCs w:val="24"/>
          <w:lang w:eastAsia="ru-RU"/>
        </w:rPr>
        <w:t>Раздел I. Общие положения в п.1.2. абзац:</w:t>
      </w:r>
    </w:p>
    <w:p w:rsidR="00271807" w:rsidRPr="00915FCF" w:rsidRDefault="00271807" w:rsidP="00271807">
      <w:pPr>
        <w:ind w:firstLine="567"/>
        <w:jc w:val="both"/>
        <w:rPr>
          <w:rFonts w:ascii="Times New Roman" w:hAnsi="Times New Roman"/>
          <w:sz w:val="24"/>
          <w:szCs w:val="24"/>
        </w:rPr>
      </w:pPr>
      <w:r w:rsidRPr="00915FCF">
        <w:rPr>
          <w:rFonts w:ascii="Times New Roman" w:hAnsi="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15FCF">
        <w:rPr>
          <w:rFonts w:ascii="Times New Roman" w:hAnsi="Times New Roman"/>
          <w:color w:val="00B050"/>
          <w:sz w:val="24"/>
          <w:szCs w:val="24"/>
        </w:rPr>
        <w:t xml:space="preserve">– </w:t>
      </w:r>
      <w:r w:rsidRPr="00915FCF">
        <w:rPr>
          <w:rFonts w:ascii="Times New Roman" w:hAnsi="Times New Roman"/>
          <w:sz w:val="24"/>
          <w:szCs w:val="24"/>
        </w:rPr>
        <w:t>экономической политики и развитии социального партнерства на 2024-2027 годы;</w:t>
      </w:r>
    </w:p>
    <w:p w:rsidR="00271807" w:rsidRPr="00915FCF" w:rsidRDefault="00271807" w:rsidP="00271807">
      <w:pPr>
        <w:spacing w:after="0" w:line="240" w:lineRule="auto"/>
        <w:ind w:firstLine="709"/>
        <w:rPr>
          <w:rFonts w:ascii="Times New Roman" w:eastAsia="Times New Roman" w:hAnsi="Times New Roman"/>
          <w:b/>
          <w:color w:val="000000"/>
          <w:sz w:val="24"/>
          <w:szCs w:val="24"/>
          <w:lang w:eastAsia="ru-RU"/>
        </w:rPr>
      </w:pPr>
      <w:r w:rsidRPr="00915FCF">
        <w:rPr>
          <w:rFonts w:ascii="Times New Roman" w:eastAsia="Times New Roman" w:hAnsi="Times New Roman"/>
          <w:color w:val="1A1A1A"/>
          <w:sz w:val="24"/>
          <w:szCs w:val="24"/>
          <w:lang w:eastAsia="ru-RU"/>
        </w:rPr>
        <w:t xml:space="preserve"> </w:t>
      </w:r>
      <w:r w:rsidRPr="00915FCF">
        <w:rPr>
          <w:rFonts w:ascii="Times New Roman" w:eastAsia="Times New Roman" w:hAnsi="Times New Roman"/>
          <w:b/>
          <w:color w:val="000000"/>
          <w:sz w:val="24"/>
          <w:szCs w:val="24"/>
          <w:lang w:eastAsia="ru-RU"/>
        </w:rPr>
        <w:t xml:space="preserve">Раздел </w:t>
      </w:r>
      <w:r w:rsidRPr="00915FCF">
        <w:rPr>
          <w:rFonts w:ascii="Times New Roman" w:eastAsia="Times New Roman" w:hAnsi="Times New Roman"/>
          <w:b/>
          <w:color w:val="000000"/>
          <w:sz w:val="24"/>
          <w:szCs w:val="24"/>
          <w:lang w:val="en-US" w:eastAsia="ru-RU"/>
        </w:rPr>
        <w:t>IV</w:t>
      </w:r>
      <w:r w:rsidRPr="00915FCF">
        <w:rPr>
          <w:rFonts w:ascii="Times New Roman" w:eastAsia="Times New Roman" w:hAnsi="Times New Roman"/>
          <w:b/>
          <w:color w:val="000000"/>
          <w:sz w:val="24"/>
          <w:szCs w:val="24"/>
          <w:lang w:eastAsia="ru-RU"/>
        </w:rPr>
        <w:t>. Оплата и нормы труда изложить в следующей редакции</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 Стороны обязуются:</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4.1.1.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4.1.2. </w:t>
      </w:r>
      <w:proofErr w:type="gramStart"/>
      <w:r w:rsidRPr="00915FCF">
        <w:rPr>
          <w:rFonts w:ascii="Times New Roman" w:eastAsia="Times New Roman" w:hAnsi="Times New Roman"/>
          <w:color w:val="000000"/>
          <w:sz w:val="24"/>
          <w:szCs w:val="24"/>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до целевых показателей</w:t>
      </w:r>
      <w:bookmarkEnd w:id="0"/>
      <w:r w:rsidRPr="00915FCF">
        <w:rPr>
          <w:rFonts w:ascii="Times New Roman" w:eastAsia="Times New Roman" w:hAnsi="Times New Roman"/>
          <w:color w:val="000000"/>
          <w:sz w:val="24"/>
          <w:szCs w:val="24"/>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proofErr w:type="gramStart"/>
      <w:r w:rsidRPr="00915FCF">
        <w:rPr>
          <w:rFonts w:ascii="Times New Roman" w:eastAsia="Times New Roman" w:hAnsi="Times New Roman"/>
          <w:color w:val="000000"/>
          <w:sz w:val="24"/>
          <w:szCs w:val="24"/>
          <w:lang w:eastAsia="ru-RU"/>
        </w:rPr>
        <w:t xml:space="preserve">Доводить показатели заработной платы педагогических </w:t>
      </w:r>
      <w:r w:rsidRPr="00915FCF">
        <w:rPr>
          <w:rFonts w:ascii="Times New Roman" w:hAnsi="Times New Roman"/>
          <w:color w:val="22272F"/>
          <w:sz w:val="24"/>
          <w:szCs w:val="24"/>
          <w:shd w:val="clear" w:color="auto" w:fill="FFFFFF"/>
        </w:rPr>
        <w:t xml:space="preserve">работников образовательных организаций дополнительного образования </w:t>
      </w:r>
      <w:r w:rsidRPr="00915FCF">
        <w:rPr>
          <w:rFonts w:ascii="Times New Roman" w:eastAsia="Times New Roman" w:hAnsi="Times New Roman"/>
          <w:color w:val="000000"/>
          <w:sz w:val="24"/>
          <w:szCs w:val="24"/>
          <w:lang w:eastAsia="ru-RU"/>
        </w:rPr>
        <w:t>до целевых показателей,</w:t>
      </w:r>
      <w:r>
        <w:rPr>
          <w:rFonts w:ascii="Times New Roman" w:eastAsia="Times New Roman" w:hAnsi="Times New Roman"/>
          <w:color w:val="000000"/>
          <w:sz w:val="24"/>
          <w:szCs w:val="24"/>
          <w:lang w:eastAsia="ru-RU"/>
        </w:rPr>
        <w:t xml:space="preserve"> </w:t>
      </w:r>
      <w:r w:rsidRPr="00915FCF">
        <w:rPr>
          <w:rFonts w:ascii="Times New Roman" w:hAnsi="Times New Roman"/>
          <w:color w:val="22272F"/>
          <w:sz w:val="24"/>
          <w:szCs w:val="24"/>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Pr="00915FCF">
        <w:rPr>
          <w:rFonts w:ascii="Times New Roman" w:eastAsia="Times New Roman" w:hAnsi="Times New Roman"/>
          <w:color w:val="000000"/>
          <w:sz w:val="24"/>
          <w:szCs w:val="24"/>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4.1.3. Стороны в рамках коллективно-договорного регулирования принимают меры </w:t>
      </w:r>
      <w:proofErr w:type="gramStart"/>
      <w:r w:rsidRPr="00915FCF">
        <w:rPr>
          <w:rFonts w:ascii="Times New Roman" w:eastAsia="Times New Roman" w:hAnsi="Times New Roman"/>
          <w:sz w:val="24"/>
          <w:szCs w:val="24"/>
          <w:lang w:eastAsia="ru-RU"/>
        </w:rPr>
        <w:t>по</w:t>
      </w:r>
      <w:proofErr w:type="gramEnd"/>
      <w:r w:rsidRPr="00915FCF">
        <w:rPr>
          <w:rFonts w:ascii="Times New Roman" w:eastAsia="Times New Roman" w:hAnsi="Times New Roman"/>
          <w:sz w:val="24"/>
          <w:szCs w:val="24"/>
          <w:lang w:eastAsia="ru-RU"/>
        </w:rPr>
        <w:t>:</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доведению доли </w:t>
      </w:r>
      <w:r w:rsidRPr="00915FCF">
        <w:rPr>
          <w:rFonts w:ascii="Times New Roman" w:eastAsia="Times New Roman" w:hAnsi="Times New Roman"/>
          <w:iCs/>
          <w:color w:val="000000" w:themeColor="text1"/>
          <w:sz w:val="24"/>
          <w:szCs w:val="24"/>
          <w:lang w:eastAsia="ru-RU"/>
        </w:rPr>
        <w:t>должностного оклада</w:t>
      </w:r>
      <w:r>
        <w:rPr>
          <w:rFonts w:ascii="Times New Roman" w:eastAsia="Times New Roman" w:hAnsi="Times New Roman"/>
          <w:iCs/>
          <w:color w:val="000000" w:themeColor="text1"/>
          <w:sz w:val="24"/>
          <w:szCs w:val="24"/>
          <w:lang w:eastAsia="ru-RU"/>
        </w:rPr>
        <w:t xml:space="preserve"> </w:t>
      </w:r>
      <w:r w:rsidRPr="00915FCF">
        <w:rPr>
          <w:rFonts w:ascii="Times New Roman" w:eastAsia="Times New Roman" w:hAnsi="Times New Roman"/>
          <w:sz w:val="24"/>
          <w:szCs w:val="24"/>
          <w:lang w:eastAsia="ru-RU"/>
        </w:rPr>
        <w:t>оплаты труда в структуре заработной платы работников образования до уровня не ниже 70 процентов;</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915FCF">
        <w:rPr>
          <w:rFonts w:ascii="Times New Roman" w:eastAsia="Times New Roman" w:hAnsi="Times New Roman"/>
          <w:color w:val="000000"/>
          <w:sz w:val="24"/>
          <w:szCs w:val="24"/>
          <w:lang w:eastAsia="ru-RU"/>
        </w:rPr>
        <w:t>Российской Федерации</w:t>
      </w:r>
      <w:r w:rsidRPr="00915FCF">
        <w:rPr>
          <w:rFonts w:ascii="Times New Roman" w:eastAsia="Times New Roman" w:hAnsi="Times New Roman"/>
          <w:sz w:val="24"/>
          <w:szCs w:val="24"/>
          <w:lang w:eastAsia="ru-RU"/>
        </w:rPr>
        <w:t>;</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
    <w:p w:rsidR="00271807" w:rsidRPr="00915FCF" w:rsidRDefault="00271807" w:rsidP="00271807">
      <w:pPr>
        <w:spacing w:after="0" w:line="240" w:lineRule="auto"/>
        <w:ind w:firstLine="709"/>
        <w:jc w:val="both"/>
        <w:rPr>
          <w:rFonts w:ascii="Times New Roman" w:eastAsia="Times New Roman" w:hAnsi="Times New Roman"/>
          <w:b/>
          <w:color w:val="000000"/>
          <w:sz w:val="24"/>
          <w:szCs w:val="24"/>
          <w:lang w:eastAsia="ru-RU"/>
        </w:rPr>
      </w:pPr>
      <w:r w:rsidRPr="00915FCF">
        <w:rPr>
          <w:rFonts w:ascii="Times New Roman" w:eastAsia="Times New Roman" w:hAnsi="Times New Roman"/>
          <w:b/>
          <w:color w:val="000000"/>
          <w:sz w:val="24"/>
          <w:szCs w:val="24"/>
          <w:lang w:eastAsia="ru-RU"/>
        </w:rPr>
        <w:t>Стороны подтверждают, что:</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lastRenderedPageBreak/>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Запрещается какая-либо дискриминация при установлении и изменении условий оплаты труда.</w:t>
      </w:r>
    </w:p>
    <w:p w:rsidR="00271807" w:rsidRPr="00915FCF" w:rsidRDefault="00271807" w:rsidP="00271807">
      <w:pPr>
        <w:widowControl w:val="0"/>
        <w:suppressAutoHyphens/>
        <w:autoSpaceDE w:val="0"/>
        <w:spacing w:after="0" w:line="240" w:lineRule="auto"/>
        <w:ind w:firstLine="709"/>
        <w:jc w:val="both"/>
        <w:rPr>
          <w:rFonts w:ascii="Times New Roman" w:eastAsia="Arial" w:hAnsi="Times New Roman"/>
          <w:sz w:val="24"/>
          <w:szCs w:val="24"/>
          <w:lang w:eastAsia="ar-SA"/>
        </w:rPr>
      </w:pPr>
      <w:r w:rsidRPr="00915FCF">
        <w:rPr>
          <w:rFonts w:ascii="Times New Roman" w:eastAsia="Arial" w:hAnsi="Times New Roman"/>
          <w:sz w:val="24"/>
          <w:szCs w:val="24"/>
          <w:lang w:eastAsia="ar-SA"/>
        </w:rPr>
        <w:t xml:space="preserve">4.2.2. </w:t>
      </w:r>
      <w:proofErr w:type="gramStart"/>
      <w:r w:rsidRPr="00915FCF">
        <w:rPr>
          <w:rFonts w:ascii="Times New Roman" w:eastAsia="Arial" w:hAnsi="Times New Roman"/>
          <w:sz w:val="24"/>
          <w:szCs w:val="24"/>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Pr="00915FCF">
        <w:rPr>
          <w:rFonts w:ascii="Times New Roman" w:eastAsia="Arial" w:hAnsi="Times New Roman"/>
          <w:sz w:val="24"/>
          <w:szCs w:val="24"/>
          <w:lang w:eastAsia="ar-SA"/>
        </w:rPr>
        <w:t xml:space="preserve"> Татарстан, нормативными правовыми актами органов местного самоуправления.</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4.2.3.Вопросы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Pr="00915FCF">
        <w:rPr>
          <w:rFonts w:ascii="Times New Roman" w:hAnsi="Times New Roman"/>
          <w:sz w:val="24"/>
          <w:szCs w:val="24"/>
        </w:rPr>
        <w:t>оплаты труда работников государственных образовательных организаций Республики</w:t>
      </w:r>
      <w:proofErr w:type="gramEnd"/>
      <w:r w:rsidRPr="00915FCF">
        <w:rPr>
          <w:rFonts w:ascii="Times New Roman" w:hAnsi="Times New Roman"/>
          <w:sz w:val="24"/>
          <w:szCs w:val="24"/>
        </w:rPr>
        <w:t xml:space="preserve"> Татарстан» (далее - постановление КМ РТ № 412 от 31.05.2018) и прилагаемыми к нему приложениями: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Положение об условиях </w:t>
      </w:r>
      <w:proofErr w:type="gramStart"/>
      <w:r w:rsidRPr="00915FCF">
        <w:rPr>
          <w:rFonts w:ascii="Times New Roman" w:hAnsi="Times New Roman"/>
          <w:sz w:val="24"/>
          <w:szCs w:val="24"/>
        </w:rPr>
        <w:t>оплаты труда работников общеобразовательных организаций Республики</w:t>
      </w:r>
      <w:proofErr w:type="gramEnd"/>
      <w:r w:rsidRPr="00915FCF">
        <w:rPr>
          <w:rFonts w:ascii="Times New Roman" w:hAnsi="Times New Roman"/>
          <w:sz w:val="24"/>
          <w:szCs w:val="24"/>
        </w:rPr>
        <w:t xml:space="preserve"> Татарстан;</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Положение об условиях </w:t>
      </w:r>
      <w:proofErr w:type="gramStart"/>
      <w:r w:rsidRPr="00915FCF">
        <w:rPr>
          <w:rFonts w:ascii="Times New Roman" w:hAnsi="Times New Roman"/>
          <w:sz w:val="24"/>
          <w:szCs w:val="24"/>
        </w:rPr>
        <w:t>оплаты труда работников дошкольных образовательных организаций Республики</w:t>
      </w:r>
      <w:proofErr w:type="gramEnd"/>
      <w:r w:rsidRPr="00915FCF">
        <w:rPr>
          <w:rFonts w:ascii="Times New Roman" w:hAnsi="Times New Roman"/>
          <w:sz w:val="24"/>
          <w:szCs w:val="24"/>
        </w:rPr>
        <w:t xml:space="preserve"> Татарстан;</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Положение об условиях </w:t>
      </w:r>
      <w:proofErr w:type="gramStart"/>
      <w:r w:rsidRPr="00915FCF">
        <w:rPr>
          <w:rFonts w:ascii="Times New Roman" w:hAnsi="Times New Roman"/>
          <w:sz w:val="24"/>
          <w:szCs w:val="24"/>
        </w:rPr>
        <w:t>оплаты труда работников образовательных организаций дополнительного образования Республики</w:t>
      </w:r>
      <w:proofErr w:type="gramEnd"/>
      <w:r w:rsidRPr="00915FCF">
        <w:rPr>
          <w:rFonts w:ascii="Times New Roman" w:hAnsi="Times New Roman"/>
          <w:sz w:val="24"/>
          <w:szCs w:val="24"/>
        </w:rPr>
        <w:t xml:space="preserve"> Татарстан;</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Положение об условиях </w:t>
      </w:r>
      <w:proofErr w:type="gramStart"/>
      <w:r w:rsidRPr="00915FCF">
        <w:rPr>
          <w:rFonts w:ascii="Times New Roman" w:hAnsi="Times New Roman"/>
          <w:sz w:val="24"/>
          <w:szCs w:val="24"/>
        </w:rPr>
        <w:t>оплаты труда работников образовательных организаций дополнительного образования Республики</w:t>
      </w:r>
      <w:proofErr w:type="gramEnd"/>
      <w:r w:rsidRPr="00915FCF">
        <w:rPr>
          <w:rFonts w:ascii="Times New Roman" w:hAnsi="Times New Roman"/>
          <w:sz w:val="24"/>
          <w:szCs w:val="24"/>
        </w:rPr>
        <w:t xml:space="preserve"> Татарстан;</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Положение</w:t>
      </w:r>
      <w:r w:rsidRPr="00915FCF">
        <w:rPr>
          <w:rFonts w:ascii="Times New Roman" w:hAnsi="Times New Roman"/>
          <w:color w:val="22272F"/>
          <w:sz w:val="24"/>
          <w:szCs w:val="24"/>
          <w:shd w:val="clear" w:color="auto" w:fill="FFFFFF"/>
        </w:rPr>
        <w:t xml:space="preserve"> об условиях </w:t>
      </w:r>
      <w:proofErr w:type="gramStart"/>
      <w:r w:rsidRPr="00915FCF">
        <w:rPr>
          <w:rFonts w:ascii="Times New Roman" w:hAnsi="Times New Roman"/>
          <w:color w:val="22272F"/>
          <w:sz w:val="24"/>
          <w:szCs w:val="24"/>
          <w:shd w:val="clear" w:color="auto" w:fill="FFFFFF"/>
        </w:rPr>
        <w:t>оплаты труда работников государственных профессиональных образовательных организаций Республики</w:t>
      </w:r>
      <w:proofErr w:type="gramEnd"/>
      <w:r w:rsidRPr="00915FCF">
        <w:rPr>
          <w:rFonts w:ascii="Times New Roman" w:hAnsi="Times New Roman"/>
          <w:color w:val="22272F"/>
          <w:sz w:val="24"/>
          <w:szCs w:val="24"/>
          <w:shd w:val="clear" w:color="auto" w:fill="FFFFFF"/>
        </w:rPr>
        <w:t xml:space="preserve"> Татарстан;</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Положение об условиях </w:t>
      </w:r>
      <w:proofErr w:type="gramStart"/>
      <w:r w:rsidRPr="00915FCF">
        <w:rPr>
          <w:rFonts w:ascii="Times New Roman" w:hAnsi="Times New Roman"/>
          <w:sz w:val="24"/>
          <w:szCs w:val="24"/>
        </w:rPr>
        <w:t>оплаты труда работников профессиональных квалификационных групп общеотраслевых профессий</w:t>
      </w:r>
      <w:proofErr w:type="gramEnd"/>
      <w:r w:rsidRPr="00915FCF">
        <w:rPr>
          <w:rFonts w:ascii="Times New Roman" w:hAnsi="Times New Roman"/>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271807" w:rsidRPr="00915FCF" w:rsidRDefault="00271807" w:rsidP="00271807">
      <w:pPr>
        <w:spacing w:after="0" w:line="240" w:lineRule="auto"/>
        <w:ind w:firstLine="709"/>
        <w:contextualSpacing/>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4.2.4. Отнесение должностей работников образовательных</w:t>
      </w:r>
      <w:r>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организаций</w:t>
      </w:r>
      <w:r w:rsidRPr="00915FCF">
        <w:rPr>
          <w:rFonts w:ascii="Times New Roman" w:eastAsia="Times New Roman" w:hAnsi="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71807" w:rsidRPr="00915FCF" w:rsidRDefault="00271807" w:rsidP="00271807">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а) окладов (должностных окладов); ставок заработной платы;</w:t>
      </w:r>
    </w:p>
    <w:p w:rsidR="00271807" w:rsidRPr="00915FCF" w:rsidRDefault="00271807" w:rsidP="00271807">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б) выплат стимулирующего характера;</w:t>
      </w:r>
    </w:p>
    <w:p w:rsidR="00271807" w:rsidRPr="00915FCF" w:rsidRDefault="00271807" w:rsidP="00271807">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в) выплат компенсационного характера.</w:t>
      </w:r>
    </w:p>
    <w:p w:rsidR="00271807" w:rsidRPr="00915FCF" w:rsidRDefault="00271807" w:rsidP="00271807">
      <w:pPr>
        <w:shd w:val="clear" w:color="auto" w:fill="FFFFFF"/>
        <w:tabs>
          <w:tab w:val="left" w:pos="860"/>
        </w:tabs>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4.3.1. Базовые оклады работников </w:t>
      </w:r>
      <w:r w:rsidRPr="00915FCF">
        <w:rPr>
          <w:rFonts w:ascii="Times New Roman" w:eastAsia="Times New Roman" w:hAnsi="Times New Roman"/>
          <w:sz w:val="24"/>
          <w:szCs w:val="24"/>
          <w:lang w:eastAsia="ru-RU"/>
        </w:rPr>
        <w:t>государственных</w:t>
      </w:r>
      <w:r w:rsidRPr="00915FCF">
        <w:rPr>
          <w:rFonts w:ascii="Times New Roman" w:eastAsia="Times New Roman" w:hAnsi="Times New Roman"/>
          <w:color w:val="000000"/>
          <w:sz w:val="24"/>
          <w:szCs w:val="24"/>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915FCF">
        <w:rPr>
          <w:rFonts w:ascii="Times New Roman" w:eastAsia="Times New Roman" w:hAnsi="Times New Roman"/>
          <w:color w:val="000000"/>
          <w:sz w:val="24"/>
          <w:szCs w:val="24"/>
          <w:lang w:eastAsia="ru-RU"/>
        </w:rPr>
        <w:t>КМ</w:t>
      </w:r>
      <w:proofErr w:type="gramEnd"/>
      <w:r w:rsidRPr="00915FCF">
        <w:rPr>
          <w:rFonts w:ascii="Times New Roman" w:eastAsia="Times New Roman" w:hAnsi="Times New Roman"/>
          <w:color w:val="000000"/>
          <w:sz w:val="24"/>
          <w:szCs w:val="24"/>
          <w:lang w:eastAsia="ru-RU"/>
        </w:rPr>
        <w:t xml:space="preserve"> РТ № 412 от 31.05.2018.</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4.4. Стимулирующий фонд оплаты труда государственных и муниципальных образовательных</w:t>
      </w:r>
      <w:r>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организаций</w:t>
      </w:r>
      <w:r w:rsidRPr="00915FCF">
        <w:rPr>
          <w:rFonts w:ascii="Times New Roman" w:eastAsia="Times New Roman" w:hAnsi="Times New Roman"/>
          <w:sz w:val="24"/>
          <w:szCs w:val="24"/>
          <w:lang w:eastAsia="ru-RU"/>
        </w:rPr>
        <w:t xml:space="preserve"> включает в себя:</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квалификационную категорию;</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-выплаты за наличие почетных званий и ведомственных наград;</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hAnsi="Times New Roman"/>
          <w:sz w:val="24"/>
          <w:szCs w:val="24"/>
        </w:rPr>
        <w:t>- выплаты за стаж работы по профилю;</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интенсивность труда;</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выплаты за работу в сельской местности;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премиальные и иные поощрительные выплаты.</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lastRenderedPageBreak/>
        <w:t>- выплаты за качество выполняемых работ;</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915FCF">
        <w:rPr>
          <w:rFonts w:ascii="Times New Roman" w:eastAsia="Times New Roman" w:hAnsi="Times New Roman"/>
          <w:sz w:val="24"/>
          <w:szCs w:val="24"/>
          <w:lang w:eastAsia="ru-RU"/>
        </w:rPr>
        <w:t>КМ</w:t>
      </w:r>
      <w:proofErr w:type="gramEnd"/>
      <w:r w:rsidRPr="00915FCF">
        <w:rPr>
          <w:rFonts w:ascii="Times New Roman" w:eastAsia="Times New Roman" w:hAnsi="Times New Roman"/>
          <w:sz w:val="24"/>
          <w:szCs w:val="24"/>
          <w:lang w:eastAsia="ru-RU"/>
        </w:rPr>
        <w:t xml:space="preserve"> РТ № 412 от 31.05.2018) устанавливаются образовательными</w:t>
      </w:r>
      <w:r>
        <w:rPr>
          <w:rFonts w:ascii="Times New Roman" w:eastAsia="Times New Roman" w:hAnsi="Times New Roman"/>
          <w:sz w:val="24"/>
          <w:szCs w:val="24"/>
          <w:lang w:eastAsia="ru-RU"/>
        </w:rPr>
        <w:t xml:space="preserve"> </w:t>
      </w:r>
      <w:r w:rsidRPr="00915FCF">
        <w:rPr>
          <w:rFonts w:ascii="Times New Roman" w:eastAsia="Times New Roman" w:hAnsi="Times New Roman"/>
          <w:color w:val="000000"/>
          <w:sz w:val="24"/>
          <w:szCs w:val="24"/>
          <w:lang w:eastAsia="ru-RU"/>
        </w:rPr>
        <w:t>организациями</w:t>
      </w:r>
      <w:r>
        <w:rPr>
          <w:rFonts w:ascii="Times New Roman" w:eastAsia="Times New Roman" w:hAnsi="Times New Roman"/>
          <w:color w:val="000000"/>
          <w:sz w:val="24"/>
          <w:szCs w:val="24"/>
          <w:lang w:eastAsia="ru-RU"/>
        </w:rPr>
        <w:t xml:space="preserve"> </w:t>
      </w:r>
      <w:r w:rsidRPr="00915FCF">
        <w:rPr>
          <w:rFonts w:ascii="Times New Roman" w:eastAsia="Times New Roman" w:hAnsi="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915FCF">
        <w:rPr>
          <w:rFonts w:ascii="Times New Roman" w:hAnsi="Times New Roman"/>
          <w:sz w:val="24"/>
          <w:szCs w:val="24"/>
        </w:rPr>
        <w:t>значений критериев оценки эффективности деятельности организаций</w:t>
      </w:r>
      <w:proofErr w:type="gramEnd"/>
      <w:r w:rsidRPr="00915FCF">
        <w:rPr>
          <w:rFonts w:ascii="Times New Roman" w:hAnsi="Times New Roman"/>
          <w:sz w:val="24"/>
          <w:szCs w:val="24"/>
        </w:rPr>
        <w:t xml:space="preserve">. </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915FCF">
        <w:rPr>
          <w:rFonts w:ascii="Times New Roman" w:hAnsi="Times New Roman"/>
          <w:sz w:val="24"/>
          <w:szCs w:val="24"/>
        </w:rPr>
        <w:t>критериев оценки эффективности деятельности организаций</w:t>
      </w:r>
      <w:proofErr w:type="gramEnd"/>
      <w:r w:rsidRPr="00915FCF">
        <w:rPr>
          <w:rFonts w:ascii="Times New Roman" w:hAnsi="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вознаграждение должно следовать за достижением результата (принцип своевременности);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правила определения вознаграждения должны быть понятны каждому работнику (принцип справедливости);</w:t>
      </w:r>
    </w:p>
    <w:p w:rsidR="00271807" w:rsidRPr="00915FCF" w:rsidRDefault="00271807" w:rsidP="00271807">
      <w:pPr>
        <w:spacing w:after="0" w:line="240" w:lineRule="auto"/>
        <w:ind w:firstLine="709"/>
        <w:contextualSpacing/>
        <w:jc w:val="both"/>
        <w:rPr>
          <w:rFonts w:ascii="Times New Roman" w:hAnsi="Times New Roman"/>
          <w:sz w:val="24"/>
          <w:szCs w:val="24"/>
        </w:rPr>
      </w:pPr>
      <w:r w:rsidRPr="00915FCF">
        <w:rPr>
          <w:rFonts w:ascii="Times New Roman" w:hAnsi="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71807" w:rsidRPr="00915FCF" w:rsidRDefault="00271807" w:rsidP="00271807">
      <w:pPr>
        <w:autoSpaceDE w:val="0"/>
        <w:autoSpaceDN w:val="0"/>
        <w:adjustRightInd w:val="0"/>
        <w:spacing w:after="0" w:line="240" w:lineRule="auto"/>
        <w:ind w:firstLine="709"/>
        <w:jc w:val="both"/>
        <w:rPr>
          <w:rFonts w:ascii="Times New Roman" w:eastAsia="Arial" w:hAnsi="Times New Roman"/>
          <w:sz w:val="24"/>
          <w:szCs w:val="24"/>
          <w:lang w:eastAsia="ar-SA"/>
        </w:rPr>
      </w:pP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915FCF">
        <w:rPr>
          <w:rFonts w:ascii="Times New Roman" w:eastAsia="Times New Roman" w:hAnsi="Times New Roman"/>
          <w:sz w:val="24"/>
          <w:szCs w:val="24"/>
          <w:lang w:eastAsia="ru-RU"/>
        </w:rPr>
        <w:t>преподавателей</w:t>
      </w:r>
      <w:proofErr w:type="gramEnd"/>
      <w:r w:rsidRPr="00915FCF">
        <w:rPr>
          <w:rFonts w:ascii="Times New Roman" w:eastAsia="Times New Roman" w:hAnsi="Times New Roman"/>
          <w:sz w:val="24"/>
          <w:szCs w:val="24"/>
          <w:lang w:eastAsia="ru-RU"/>
        </w:rPr>
        <w:t xml:space="preserve"> общеобразовательных организациях) </w:t>
      </w:r>
      <w:r w:rsidRPr="00915FCF">
        <w:rPr>
          <w:rFonts w:ascii="Times New Roman" w:eastAsia="Times New Roman" w:hAnsi="Times New Roman"/>
          <w:color w:val="000000" w:themeColor="text1"/>
          <w:sz w:val="24"/>
          <w:szCs w:val="24"/>
          <w:lang w:eastAsia="ru-RU"/>
        </w:rPr>
        <w:t xml:space="preserve">педагогических работников </w:t>
      </w:r>
      <w:r w:rsidRPr="00915FCF">
        <w:rPr>
          <w:rFonts w:ascii="Times New Roman" w:eastAsia="Times New Roman" w:hAnsi="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1" w:name="sub_10561"/>
      <w:r w:rsidRPr="00915FCF">
        <w:rPr>
          <w:rFonts w:ascii="Times New Roman" w:eastAsia="Times New Roman" w:hAnsi="Times New Roman"/>
          <w:sz w:val="24"/>
          <w:szCs w:val="24"/>
          <w:lang w:eastAsia="ru-RU"/>
        </w:rPr>
        <w:t xml:space="preserve">4.5.1.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915FCF">
        <w:rPr>
          <w:rFonts w:ascii="Times New Roman" w:eastAsia="Times New Roman" w:hAnsi="Times New Roman"/>
          <w:color w:val="000000" w:themeColor="text1"/>
          <w:sz w:val="24"/>
          <w:szCs w:val="24"/>
          <w:lang w:eastAsia="ru-RU"/>
        </w:rPr>
        <w:t xml:space="preserve">образовательных </w:t>
      </w:r>
      <w:r w:rsidRPr="00915FCF">
        <w:rPr>
          <w:rFonts w:ascii="Times New Roman" w:eastAsia="Times New Roman" w:hAnsi="Times New Roman"/>
          <w:sz w:val="24"/>
          <w:szCs w:val="24"/>
          <w:lang w:eastAsia="ru-RU"/>
        </w:rPr>
        <w:t>организаций и коллективными договорами.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2" w:name="sub_10563"/>
      <w:bookmarkEnd w:id="1"/>
      <w:r w:rsidRPr="00915FCF">
        <w:rPr>
          <w:rFonts w:ascii="Times New Roman" w:eastAsia="Times New Roman" w:hAnsi="Times New Roman"/>
          <w:sz w:val="24"/>
          <w:szCs w:val="24"/>
          <w:lang w:eastAsia="ru-RU"/>
        </w:rPr>
        <w:t xml:space="preserve">4.6. </w:t>
      </w:r>
      <w:proofErr w:type="gramStart"/>
      <w:r w:rsidRPr="00915FCF">
        <w:rPr>
          <w:rFonts w:ascii="Times New Roman" w:eastAsia="Times New Roman" w:hAnsi="Times New Roman"/>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15FCF">
          <w:rPr>
            <w:rFonts w:ascii="Times New Roman" w:eastAsia="Times New Roman" w:hAnsi="Times New Roman"/>
            <w:sz w:val="24"/>
            <w:szCs w:val="24"/>
            <w:lang w:eastAsia="ru-RU"/>
          </w:rPr>
          <w:t>Указом</w:t>
        </w:r>
      </w:hyperlink>
      <w:r w:rsidRPr="00915FCF">
        <w:rPr>
          <w:rFonts w:ascii="Times New Roman" w:eastAsia="Times New Roman" w:hAnsi="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15FCF">
        <w:rPr>
          <w:rFonts w:ascii="Times New Roman" w:eastAsia="Times New Roman" w:hAnsi="Times New Roman"/>
          <w:sz w:val="24"/>
          <w:szCs w:val="24"/>
          <w:lang w:eastAsia="ru-RU"/>
        </w:rPr>
        <w:t xml:space="preserve"> Порядок, условия и конкретный размер выплаты в указанных целях устанавливаются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w:t>
      </w:r>
    </w:p>
    <w:p w:rsidR="00271807" w:rsidRPr="00915FCF" w:rsidRDefault="00271807" w:rsidP="00271807">
      <w:pPr>
        <w:widowControl w:val="0"/>
        <w:autoSpaceDE w:val="0"/>
        <w:autoSpaceDN w:val="0"/>
        <w:adjustRightInd w:val="0"/>
        <w:spacing w:after="0" w:line="240" w:lineRule="auto"/>
        <w:ind w:firstLine="720"/>
        <w:jc w:val="both"/>
        <w:rPr>
          <w:rFonts w:ascii="Times New Roman" w:hAnsi="Times New Roman"/>
          <w:color w:val="22272F"/>
          <w:sz w:val="24"/>
          <w:szCs w:val="24"/>
          <w:shd w:val="clear" w:color="auto" w:fill="FFFFFF"/>
        </w:rPr>
      </w:pPr>
      <w:proofErr w:type="gramStart"/>
      <w:r w:rsidRPr="00915FCF">
        <w:rPr>
          <w:rFonts w:ascii="Times New Roman" w:hAnsi="Times New Roman"/>
          <w:color w:val="22272F"/>
          <w:sz w:val="24"/>
          <w:szCs w:val="24"/>
          <w:shd w:val="clear" w:color="auto" w:fill="FFFFFF"/>
        </w:rPr>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w:t>
      </w:r>
      <w:r w:rsidRPr="00915FCF">
        <w:rPr>
          <w:rFonts w:ascii="Times New Roman" w:hAnsi="Times New Roman"/>
          <w:color w:val="22272F"/>
          <w:sz w:val="24"/>
          <w:szCs w:val="24"/>
          <w:shd w:val="clear" w:color="auto" w:fill="FFFFFF"/>
        </w:rPr>
        <w:lastRenderedPageBreak/>
        <w:t>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915FCF">
        <w:rPr>
          <w:rFonts w:ascii="Times New Roman" w:hAnsi="Times New Roman"/>
          <w:color w:val="22272F"/>
          <w:sz w:val="24"/>
          <w:szCs w:val="24"/>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3" w:name="sub_10572"/>
      <w:bookmarkEnd w:id="2"/>
      <w:r w:rsidRPr="00915FCF">
        <w:rPr>
          <w:rFonts w:ascii="Times New Roman" w:eastAsia="Times New Roman" w:hAnsi="Times New Roman"/>
          <w:sz w:val="24"/>
          <w:szCs w:val="24"/>
          <w:lang w:eastAsia="ru-RU"/>
        </w:rPr>
        <w:t xml:space="preserve">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образовательных</w:t>
      </w:r>
      <w:r w:rsidRPr="00915FCF">
        <w:rPr>
          <w:rFonts w:ascii="Times New Roman" w:eastAsia="Times New Roman" w:hAnsi="Times New Roman"/>
          <w:sz w:val="24"/>
          <w:szCs w:val="24"/>
          <w:lang w:eastAsia="ru-RU"/>
        </w:rPr>
        <w:t xml:space="preserve"> организации и коллективными договорами.</w:t>
      </w:r>
    </w:p>
    <w:bookmarkEnd w:id="3"/>
    <w:p w:rsidR="00271807" w:rsidRPr="00915FCF" w:rsidRDefault="00271807" w:rsidP="00271807">
      <w:pPr>
        <w:keepNext/>
        <w:keepLines/>
        <w:spacing w:after="0" w:line="240" w:lineRule="auto"/>
        <w:ind w:firstLine="708"/>
        <w:jc w:val="both"/>
        <w:outlineLvl w:val="0"/>
        <w:rPr>
          <w:rFonts w:ascii="Times New Roman" w:eastAsia="Times New Roman" w:hAnsi="Times New Roman"/>
          <w:b/>
          <w:bCs/>
          <w:color w:val="26282F"/>
          <w:sz w:val="24"/>
          <w:szCs w:val="24"/>
          <w:lang w:eastAsia="ru-RU"/>
        </w:rPr>
      </w:pPr>
      <w:r w:rsidRPr="00915FCF">
        <w:rPr>
          <w:rFonts w:ascii="Times New Roman" w:eastAsia="Arial" w:hAnsi="Times New Roman"/>
          <w:color w:val="000000" w:themeColor="text1"/>
          <w:sz w:val="24"/>
          <w:szCs w:val="24"/>
          <w:lang w:eastAsia="ar-SA"/>
        </w:rPr>
        <w:t>4.8.</w:t>
      </w:r>
      <w:r w:rsidRPr="00915FCF">
        <w:rPr>
          <w:rFonts w:ascii="Times New Roman" w:eastAsia="Arial" w:hAnsi="Times New Roman"/>
          <w:sz w:val="24"/>
          <w:szCs w:val="24"/>
          <w:lang w:eastAsia="ar-SA"/>
        </w:rPr>
        <w:t xml:space="preserve"> </w:t>
      </w:r>
      <w:proofErr w:type="gramStart"/>
      <w:r w:rsidRPr="00915FCF">
        <w:rPr>
          <w:rFonts w:ascii="Times New Roman" w:eastAsia="Arial" w:hAnsi="Times New Roman"/>
          <w:sz w:val="24"/>
          <w:szCs w:val="24"/>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Pr="00915FCF">
          <w:rPr>
            <w:rFonts w:ascii="Times New Roman" w:eastAsia="Times New Roman" w:hAnsi="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Pr="00915FCF">
          <w:rPr>
            <w:rFonts w:ascii="Times New Roman" w:eastAsia="Times New Roman" w:hAnsi="Times New Roman"/>
            <w:sz w:val="24"/>
            <w:szCs w:val="24"/>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71807" w:rsidRPr="00915FCF" w:rsidRDefault="00271807" w:rsidP="00271807">
      <w:pPr>
        <w:autoSpaceDE w:val="0"/>
        <w:autoSpaceDN w:val="0"/>
        <w:adjustRightInd w:val="0"/>
        <w:spacing w:after="0" w:line="240" w:lineRule="auto"/>
        <w:ind w:firstLine="709"/>
        <w:jc w:val="both"/>
        <w:rPr>
          <w:rFonts w:ascii="Times New Roman" w:eastAsia="Arial" w:hAnsi="Times New Roman"/>
          <w:sz w:val="24"/>
          <w:szCs w:val="24"/>
          <w:lang w:eastAsia="ar-SA"/>
        </w:rPr>
      </w:pPr>
      <w:proofErr w:type="gramStart"/>
      <w:r w:rsidRPr="00915FCF">
        <w:rPr>
          <w:rFonts w:ascii="Times New Roman" w:eastAsia="Arial" w:hAnsi="Times New Roman"/>
          <w:sz w:val="24"/>
          <w:szCs w:val="24"/>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915FCF">
        <w:rPr>
          <w:rFonts w:ascii="Times New Roman" w:eastAsia="Arial" w:hAnsi="Times New Roman"/>
          <w:color w:val="000000" w:themeColor="text1"/>
          <w:sz w:val="24"/>
          <w:szCs w:val="24"/>
          <w:lang w:eastAsia="ar-SA"/>
        </w:rPr>
        <w:t>(в населенных пунктах с численностью населения</w:t>
      </w:r>
      <w:proofErr w:type="gramEnd"/>
      <w:r w:rsidRPr="00915FCF">
        <w:rPr>
          <w:rFonts w:ascii="Times New Roman" w:eastAsia="Arial" w:hAnsi="Times New Roman"/>
          <w:color w:val="000000" w:themeColor="text1"/>
          <w:sz w:val="24"/>
          <w:szCs w:val="24"/>
          <w:lang w:eastAsia="ar-SA"/>
        </w:rPr>
        <w:t xml:space="preserve"> менее 100 тыс. человек – 10.000 рублей)</w:t>
      </w:r>
      <w:r w:rsidRPr="00915FCF">
        <w:rPr>
          <w:rFonts w:ascii="Times New Roman" w:eastAsia="Arial" w:hAnsi="Times New Roman"/>
          <w:sz w:val="24"/>
          <w:szCs w:val="24"/>
          <w:lang w:eastAsia="ar-SA"/>
        </w:rPr>
        <w:t xml:space="preserve"> в месяц за классное руководство.</w:t>
      </w:r>
    </w:p>
    <w:p w:rsidR="00271807" w:rsidRPr="00915FCF" w:rsidRDefault="00271807" w:rsidP="00271807">
      <w:pPr>
        <w:autoSpaceDE w:val="0"/>
        <w:autoSpaceDN w:val="0"/>
        <w:adjustRightInd w:val="0"/>
        <w:spacing w:after="0" w:line="240" w:lineRule="auto"/>
        <w:ind w:firstLine="709"/>
        <w:jc w:val="both"/>
        <w:rPr>
          <w:rFonts w:ascii="Times New Roman" w:eastAsia="Arial" w:hAnsi="Times New Roman"/>
          <w:sz w:val="24"/>
          <w:szCs w:val="24"/>
          <w:lang w:eastAsia="ar-SA"/>
        </w:rPr>
      </w:pPr>
      <w:r w:rsidRPr="00915FCF">
        <w:rPr>
          <w:rFonts w:ascii="Times New Roman" w:eastAsia="Arial" w:hAnsi="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71807" w:rsidRPr="00915FCF" w:rsidRDefault="00271807" w:rsidP="00271807">
      <w:pPr>
        <w:spacing w:after="0" w:line="240" w:lineRule="auto"/>
        <w:ind w:firstLine="708"/>
        <w:rPr>
          <w:rFonts w:ascii="Times New Roman" w:eastAsia="Times New Roman" w:hAnsi="Times New Roman"/>
          <w:sz w:val="24"/>
          <w:szCs w:val="24"/>
          <w:lang w:eastAsia="ru-RU"/>
        </w:rPr>
      </w:pPr>
      <w:r w:rsidRPr="00915FCF">
        <w:rPr>
          <w:rFonts w:ascii="Times New Roman" w:eastAsia="Arial" w:hAnsi="Times New Roman"/>
          <w:color w:val="000000" w:themeColor="text1"/>
          <w:sz w:val="24"/>
          <w:szCs w:val="24"/>
          <w:lang w:eastAsia="ar-SA"/>
        </w:rPr>
        <w:t>4.9.</w:t>
      </w:r>
      <w:bookmarkStart w:id="4" w:name="sub_10601"/>
      <w:r w:rsidRPr="00915FCF">
        <w:rPr>
          <w:rFonts w:ascii="Times New Roman" w:eastAsia="Arial" w:hAnsi="Times New Roman"/>
          <w:color w:val="000000" w:themeColor="text1"/>
          <w:sz w:val="24"/>
          <w:szCs w:val="24"/>
          <w:lang w:eastAsia="ar-SA"/>
        </w:rPr>
        <w:t xml:space="preserve"> </w:t>
      </w:r>
      <w:r w:rsidRPr="00915FCF">
        <w:rPr>
          <w:rFonts w:ascii="Times New Roman" w:eastAsia="Times New Roman" w:hAnsi="Times New Roman"/>
          <w:sz w:val="24"/>
          <w:szCs w:val="24"/>
          <w:lang w:eastAsia="ru-RU"/>
        </w:rPr>
        <w:t>К выплатам компенсационного характера в общеобразовательных организациях относятся:</w:t>
      </w:r>
      <w:bookmarkEnd w:id="4"/>
    </w:p>
    <w:p w:rsidR="00271807" w:rsidRPr="00915FCF" w:rsidRDefault="00271807" w:rsidP="00271807">
      <w:pPr>
        <w:spacing w:after="0" w:line="240" w:lineRule="auto"/>
        <w:ind w:firstLine="708"/>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педагогическим работникам за дополнительные виды работ;</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работу с определенными категориями воспитанников (обучающихся);</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работу (</w:t>
      </w:r>
      <w:r w:rsidRPr="00915FCF">
        <w:rPr>
          <w:rFonts w:ascii="Times New Roman" w:eastAsia="Times New Roman" w:hAnsi="Times New Roman"/>
          <w:color w:val="000000" w:themeColor="text1"/>
          <w:sz w:val="24"/>
          <w:szCs w:val="24"/>
          <w:lang w:eastAsia="ru-RU"/>
        </w:rPr>
        <w:t xml:space="preserve">в образовательных </w:t>
      </w:r>
      <w:r w:rsidRPr="00915FCF">
        <w:rPr>
          <w:rFonts w:ascii="Times New Roman" w:eastAsia="Times New Roman" w:hAnsi="Times New Roman"/>
          <w:sz w:val="24"/>
          <w:szCs w:val="24"/>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специфику образовательной программы.</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915FCF">
          <w:rPr>
            <w:rFonts w:ascii="Times New Roman" w:eastAsia="Times New Roman" w:hAnsi="Times New Roman"/>
            <w:sz w:val="24"/>
            <w:szCs w:val="24"/>
            <w:lang w:eastAsia="ru-RU"/>
          </w:rPr>
          <w:t>трудовым законодательством</w:t>
        </w:r>
      </w:hyperlink>
      <w:r w:rsidRPr="00915FCF">
        <w:rPr>
          <w:rFonts w:ascii="Times New Roman" w:eastAsia="Times New Roman" w:hAnsi="Times New Roman"/>
          <w:sz w:val="24"/>
          <w:szCs w:val="24"/>
          <w:lang w:eastAsia="ru-RU"/>
        </w:rPr>
        <w:t xml:space="preserve"> и иными нормативными правовыми актами, содержащими нормы трудового права.</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color w:val="000000" w:themeColor="text1"/>
          <w:sz w:val="24"/>
          <w:szCs w:val="24"/>
          <w:lang w:eastAsia="ru-RU"/>
        </w:rPr>
        <w:t xml:space="preserve">4.10 </w:t>
      </w:r>
      <w:r w:rsidRPr="00915FCF">
        <w:rPr>
          <w:rFonts w:ascii="Times New Roman" w:eastAsia="Times New Roman" w:hAnsi="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915FCF">
        <w:rPr>
          <w:rFonts w:ascii="Times New Roman" w:eastAsia="Times New Roman" w:hAnsi="Times New Roman"/>
          <w:sz w:val="24"/>
          <w:szCs w:val="24"/>
          <w:lang w:eastAsia="ru-RU"/>
        </w:rPr>
        <w:lastRenderedPageBreak/>
        <w:t>обучающимися</w:t>
      </w:r>
      <w:proofErr w:type="gramEnd"/>
      <w:r w:rsidRPr="00915FCF">
        <w:rPr>
          <w:rFonts w:ascii="Times New Roman" w:eastAsia="Times New Roman" w:hAnsi="Times New Roman"/>
          <w:sz w:val="24"/>
          <w:szCs w:val="24"/>
          <w:lang w:eastAsia="ru-RU"/>
        </w:rPr>
        <w:t>;</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проверку письменных работ (проверку тетрадей);</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При работе педагогических и учебно-вспомогательных работников </w:t>
      </w:r>
      <w:r w:rsidRPr="00915FCF">
        <w:rPr>
          <w:rFonts w:ascii="Times New Roman" w:eastAsia="Times New Roman" w:hAnsi="Times New Roman"/>
          <w:color w:val="000000" w:themeColor="text1"/>
          <w:sz w:val="24"/>
          <w:szCs w:val="24"/>
          <w:lang w:eastAsia="ru-RU"/>
        </w:rPr>
        <w:t>образовательных</w:t>
      </w:r>
      <w:r w:rsidRPr="00915FCF">
        <w:rPr>
          <w:rFonts w:ascii="Times New Roman" w:eastAsia="Times New Roman" w:hAnsi="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4.11. Формирование фонда оплаты труда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 xml:space="preserve">организации осуществляется в пределах объема средств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5" w:name="sub_10802"/>
      <w:r w:rsidRPr="00915FCF">
        <w:rPr>
          <w:rFonts w:ascii="Times New Roman" w:eastAsia="Times New Roman" w:hAnsi="Times New Roman"/>
          <w:sz w:val="24"/>
          <w:szCs w:val="24"/>
          <w:lang w:eastAsia="ru-RU"/>
        </w:rPr>
        <w:t xml:space="preserve">4.12. </w:t>
      </w:r>
      <w:proofErr w:type="gramStart"/>
      <w:r w:rsidRPr="00915FCF">
        <w:rPr>
          <w:rFonts w:ascii="Times New Roman" w:eastAsia="Times New Roman" w:hAnsi="Times New Roman"/>
          <w:sz w:val="24"/>
          <w:szCs w:val="24"/>
          <w:lang w:eastAsia="ru-RU"/>
        </w:rPr>
        <w:t xml:space="preserve">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bookmarkStart w:id="6" w:name="sub_10803"/>
      <w:bookmarkEnd w:id="5"/>
      <w:r w:rsidRPr="00915FCF">
        <w:rPr>
          <w:rFonts w:ascii="Times New Roman" w:eastAsia="Times New Roman" w:hAnsi="Times New Roman"/>
          <w:sz w:val="24"/>
          <w:szCs w:val="24"/>
          <w:lang w:eastAsia="ru-RU"/>
        </w:rPr>
        <w:t xml:space="preserve">4.13. </w:t>
      </w:r>
      <w:proofErr w:type="gramStart"/>
      <w:r w:rsidRPr="00915FCF">
        <w:rPr>
          <w:rFonts w:ascii="Times New Roman" w:eastAsia="Times New Roman" w:hAnsi="Times New Roman"/>
          <w:sz w:val="24"/>
          <w:szCs w:val="24"/>
          <w:lang w:eastAsia="ru-RU"/>
        </w:rPr>
        <w:t xml:space="preserve">Экономия фонда оплаты труда, сложившаяся в ходе исполнения плана финансово-хозяйственной деятельности </w:t>
      </w:r>
      <w:r w:rsidRPr="00915FCF">
        <w:rPr>
          <w:rFonts w:ascii="Times New Roman" w:eastAsia="Times New Roman" w:hAnsi="Times New Roman"/>
          <w:color w:val="000000" w:themeColor="text1"/>
          <w:sz w:val="24"/>
          <w:szCs w:val="24"/>
          <w:lang w:eastAsia="ru-RU"/>
        </w:rPr>
        <w:t xml:space="preserve">образовательных </w:t>
      </w:r>
      <w:r w:rsidRPr="00915FCF">
        <w:rPr>
          <w:rFonts w:ascii="Times New Roman" w:eastAsia="Times New Roman" w:hAnsi="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915FCF">
        <w:rPr>
          <w:rFonts w:ascii="Times New Roman" w:eastAsia="Times New Roman" w:hAnsi="Times New Roman"/>
          <w:color w:val="000000" w:themeColor="text1"/>
          <w:sz w:val="24"/>
          <w:szCs w:val="24"/>
          <w:lang w:eastAsia="ru-RU"/>
        </w:rPr>
        <w:t>образовательной</w:t>
      </w:r>
      <w:r w:rsidRPr="00915FCF">
        <w:rPr>
          <w:rFonts w:ascii="Times New Roman" w:eastAsia="Times New Roman" w:hAnsi="Times New Roman"/>
          <w:sz w:val="24"/>
          <w:szCs w:val="24"/>
          <w:lang w:eastAsia="ru-RU"/>
        </w:rPr>
        <w:t xml:space="preserve"> организации, принятыми с учетом норм Положения (постановление КМ РТ № 412 от 31.05.2018).</w:t>
      </w:r>
      <w:proofErr w:type="gramEnd"/>
    </w:p>
    <w:bookmarkEnd w:id="6"/>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915FCF">
        <w:rPr>
          <w:rFonts w:ascii="Times New Roman" w:eastAsia="Times New Roman" w:hAnsi="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915FCF">
          <w:rPr>
            <w:rFonts w:ascii="Times New Roman" w:eastAsia="Times New Roman" w:hAnsi="Times New Roman"/>
            <w:sz w:val="24"/>
            <w:szCs w:val="24"/>
            <w:lang w:eastAsia="ru-RU"/>
          </w:rPr>
          <w:t>минимального размера оплаты труда</w:t>
        </w:r>
      </w:hyperlink>
      <w:r w:rsidRPr="00915FCF">
        <w:rPr>
          <w:rFonts w:ascii="Times New Roman" w:eastAsia="Times New Roman" w:hAnsi="Times New Roman"/>
          <w:sz w:val="24"/>
          <w:szCs w:val="24"/>
          <w:lang w:eastAsia="ru-RU"/>
        </w:rPr>
        <w:t xml:space="preserve">, установленного </w:t>
      </w:r>
      <w:hyperlink r:id="rId12" w:history="1">
        <w:r w:rsidRPr="00915FCF">
          <w:rPr>
            <w:rFonts w:ascii="Times New Roman" w:eastAsia="Times New Roman" w:hAnsi="Times New Roman"/>
            <w:sz w:val="24"/>
            <w:szCs w:val="24"/>
            <w:lang w:eastAsia="ru-RU"/>
          </w:rPr>
          <w:t>Федеральным законом</w:t>
        </w:r>
      </w:hyperlink>
      <w:r w:rsidRPr="00915FCF">
        <w:rPr>
          <w:rFonts w:ascii="Times New Roman" w:eastAsia="Times New Roman" w:hAnsi="Times New Roman"/>
          <w:sz w:val="24"/>
          <w:szCs w:val="24"/>
          <w:lang w:eastAsia="ru-RU"/>
        </w:rPr>
        <w:t xml:space="preserve"> от 19 июня 2000 года N 82-ФЗ "О минимальном размере оплаты труда" на 1 января текущего года (за исключением</w:t>
      </w:r>
      <w:proofErr w:type="gramEnd"/>
      <w:r w:rsidRPr="00915FCF">
        <w:rPr>
          <w:rFonts w:ascii="Times New Roman" w:eastAsia="Times New Roman" w:hAnsi="Times New Roman"/>
          <w:sz w:val="24"/>
          <w:szCs w:val="24"/>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Размер поощрительной выплаты за счет экономии фонда оплаты труда руководителю </w:t>
      </w:r>
      <w:r w:rsidRPr="00915FCF">
        <w:rPr>
          <w:rFonts w:ascii="Times New Roman" w:eastAsia="Times New Roman" w:hAnsi="Times New Roman"/>
          <w:color w:val="000000" w:themeColor="text1"/>
          <w:sz w:val="24"/>
          <w:szCs w:val="24"/>
          <w:lang w:eastAsia="ru-RU"/>
        </w:rPr>
        <w:t xml:space="preserve">образовательной </w:t>
      </w:r>
      <w:r w:rsidRPr="00915FCF">
        <w:rPr>
          <w:rFonts w:ascii="Times New Roman" w:eastAsia="Times New Roman" w:hAnsi="Times New Roman"/>
          <w:sz w:val="24"/>
          <w:szCs w:val="24"/>
          <w:lang w:eastAsia="ru-RU"/>
        </w:rPr>
        <w:t>организации определяется учредителем общеобразовательной организации.</w:t>
      </w:r>
    </w:p>
    <w:p w:rsidR="00271807" w:rsidRPr="00915FCF" w:rsidRDefault="00271807" w:rsidP="0027180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4.14. В пределах выделенного Фонда оплаты труда образовательная организация самостоятельно устанавливает штатное расписание</w:t>
      </w:r>
      <w:r>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и определяет должностные обязанности работников.</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4.15. </w:t>
      </w:r>
      <w:proofErr w:type="gramStart"/>
      <w:r w:rsidRPr="00915FCF">
        <w:rPr>
          <w:rFonts w:ascii="Times New Roman" w:eastAsia="Times New Roman" w:hAnsi="Times New Roman"/>
          <w:color w:val="000000"/>
          <w:sz w:val="24"/>
          <w:szCs w:val="24"/>
          <w:lang w:eastAsia="ru-RU"/>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w:t>
      </w:r>
      <w:r w:rsidRPr="00915FCF">
        <w:rPr>
          <w:rFonts w:ascii="Times New Roman" w:eastAsia="Times New Roman" w:hAnsi="Times New Roman"/>
          <w:color w:val="000000"/>
          <w:sz w:val="24"/>
          <w:szCs w:val="24"/>
          <w:lang w:eastAsia="ru-RU"/>
        </w:rPr>
        <w:lastRenderedPageBreak/>
        <w:t>причитающихся работнику;</w:t>
      </w:r>
      <w:proofErr w:type="gramEnd"/>
      <w:r w:rsidRPr="00915FCF">
        <w:rPr>
          <w:rFonts w:ascii="Times New Roman" w:eastAsia="Times New Roman" w:hAnsi="Times New Roman"/>
          <w:color w:val="000000"/>
          <w:sz w:val="24"/>
          <w:szCs w:val="24"/>
          <w:lang w:eastAsia="ru-RU"/>
        </w:rPr>
        <w:t xml:space="preserve"> </w:t>
      </w:r>
      <w:proofErr w:type="gramStart"/>
      <w:r w:rsidRPr="00915FCF">
        <w:rPr>
          <w:rFonts w:ascii="Times New Roman" w:eastAsia="Times New Roman" w:hAnsi="Times New Roman"/>
          <w:color w:val="000000"/>
          <w:sz w:val="24"/>
          <w:szCs w:val="24"/>
          <w:lang w:eastAsia="ru-RU"/>
        </w:rPr>
        <w:t>размерах</w:t>
      </w:r>
      <w:proofErr w:type="gramEnd"/>
      <w:r w:rsidRPr="00915FCF">
        <w:rPr>
          <w:rFonts w:ascii="Times New Roman" w:eastAsia="Times New Roman" w:hAnsi="Times New Roman"/>
          <w:color w:val="000000"/>
          <w:sz w:val="24"/>
          <w:szCs w:val="24"/>
          <w:lang w:eastAsia="ru-RU"/>
        </w:rPr>
        <w:t xml:space="preserve"> и основаниях произведенных удержаний, а также об общей денежной сумме, подлежащей выплате.</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4.16. </w:t>
      </w:r>
      <w:bookmarkStart w:id="7" w:name="sub_1366"/>
      <w:r w:rsidRPr="00915FCF">
        <w:rPr>
          <w:rFonts w:ascii="Times New Roman" w:eastAsia="Times New Roman" w:hAnsi="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915FCF">
        <w:rPr>
          <w:rFonts w:ascii="Times New Roman" w:eastAsia="Times New Roman" w:hAnsi="Times New Roman"/>
          <w:sz w:val="24"/>
          <w:szCs w:val="24"/>
          <w:lang w:eastAsia="ru-RU"/>
        </w:rPr>
        <w:t>позднее</w:t>
      </w:r>
      <w:proofErr w:type="gramEnd"/>
      <w:r w:rsidRPr="00915FCF">
        <w:rPr>
          <w:rFonts w:ascii="Times New Roman" w:eastAsia="Times New Roman" w:hAnsi="Times New Roman"/>
          <w:sz w:val="24"/>
          <w:szCs w:val="24"/>
          <w:lang w:eastAsia="ru-RU"/>
        </w:rPr>
        <w:t xml:space="preserve"> чем за пятнадцать календарных дней до дня выплаты заработной зарплаты (ст.136. </w:t>
      </w:r>
      <w:proofErr w:type="gramStart"/>
      <w:r w:rsidRPr="00915FCF">
        <w:rPr>
          <w:rFonts w:ascii="Times New Roman" w:eastAsia="Times New Roman" w:hAnsi="Times New Roman"/>
          <w:sz w:val="24"/>
          <w:szCs w:val="24"/>
          <w:lang w:eastAsia="ru-RU"/>
        </w:rPr>
        <w:t>ТК РФ).</w:t>
      </w:r>
      <w:bookmarkEnd w:id="7"/>
      <w:proofErr w:type="gramEnd"/>
      <w:r w:rsidRPr="00915FCF">
        <w:rPr>
          <w:rFonts w:ascii="Times New Roman" w:eastAsia="Times New Roman" w:hAnsi="Times New Roman"/>
          <w:sz w:val="24"/>
          <w:szCs w:val="24"/>
          <w:lang w:eastAsia="ru-RU"/>
        </w:rPr>
        <w:t xml:space="preserve"> Расходы по перечислению заработной платы в кредитную организацию несет работодатель.</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4.17. Совместным решением работодателя и выборного профсоюзного органа </w:t>
      </w:r>
      <w:r w:rsidRPr="00915FCF">
        <w:rPr>
          <w:rFonts w:ascii="Times New Roman" w:eastAsia="Times New Roman" w:hAnsi="Times New Roman"/>
          <w:sz w:val="24"/>
          <w:szCs w:val="24"/>
          <w:lang w:eastAsia="ru-RU"/>
        </w:rPr>
        <w:t xml:space="preserve">образовательной </w:t>
      </w:r>
      <w:proofErr w:type="gramStart"/>
      <w:r w:rsidRPr="00915FCF">
        <w:rPr>
          <w:rFonts w:ascii="Times New Roman" w:eastAsia="Times New Roman" w:hAnsi="Times New Roman"/>
          <w:sz w:val="24"/>
          <w:szCs w:val="24"/>
          <w:lang w:eastAsia="ru-RU"/>
        </w:rPr>
        <w:t xml:space="preserve">организации </w:t>
      </w:r>
      <w:r w:rsidRPr="00915FCF">
        <w:rPr>
          <w:rFonts w:ascii="Times New Roman" w:eastAsia="Times New Roman" w:hAnsi="Times New Roman"/>
          <w:color w:val="000000"/>
          <w:sz w:val="24"/>
          <w:szCs w:val="24"/>
          <w:lang w:eastAsia="ru-RU"/>
        </w:rPr>
        <w:t>средства, полученные от</w:t>
      </w:r>
      <w:r>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внебюджетной деятельности могут</w:t>
      </w:r>
      <w:proofErr w:type="gramEnd"/>
      <w:r w:rsidRPr="00915FCF">
        <w:rPr>
          <w:rFonts w:ascii="Times New Roman" w:eastAsia="Times New Roman" w:hAnsi="Times New Roman"/>
          <w:color w:val="000000"/>
          <w:sz w:val="24"/>
          <w:szCs w:val="24"/>
          <w:lang w:eastAsia="ru-RU"/>
        </w:rPr>
        <w:t xml:space="preserve"> направляться на выплаты социального характера, на социальную поддержку работников образования,</w:t>
      </w:r>
      <w:r>
        <w:rPr>
          <w:rFonts w:ascii="Times New Roman" w:eastAsia="Times New Roman" w:hAnsi="Times New Roman"/>
          <w:color w:val="000000"/>
          <w:sz w:val="24"/>
          <w:szCs w:val="24"/>
          <w:lang w:eastAsia="ru-RU"/>
        </w:rPr>
        <w:t xml:space="preserve"> </w:t>
      </w:r>
      <w:r w:rsidRPr="00915FCF">
        <w:rPr>
          <w:rFonts w:ascii="Times New Roman" w:eastAsia="Times New Roman" w:hAnsi="Times New Roman"/>
          <w:color w:val="000000"/>
          <w:sz w:val="24"/>
          <w:szCs w:val="24"/>
          <w:lang w:eastAsia="ru-RU"/>
        </w:rPr>
        <w:t>несвязанную с осуществлением ими трудовых функций в соответствии с Положением об условиях оплаты труда.</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4.18. </w:t>
      </w:r>
      <w:proofErr w:type="gramStart"/>
      <w:r w:rsidRPr="00915FCF">
        <w:rPr>
          <w:rFonts w:ascii="Times New Roman" w:eastAsia="Times New Roman" w:hAnsi="Times New Roman"/>
          <w:sz w:val="24"/>
          <w:szCs w:val="24"/>
          <w:lang w:eastAsia="ru-RU"/>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Pr="00915FCF">
        <w:rPr>
          <w:rFonts w:ascii="Times New Roman" w:eastAsia="Times New Roman" w:hAnsi="Times New Roman"/>
          <w:sz w:val="24"/>
          <w:szCs w:val="24"/>
          <w:lang w:eastAsia="ru-RU"/>
        </w:rPr>
        <w:t xml:space="preserve"> дополнительно.</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Переработка рабочего времени воспитателей, помощников воспитателей вследствие неявки сменяющего работника или родителей</w:t>
      </w:r>
      <w:r w:rsidRPr="00915FCF">
        <w:rPr>
          <w:rFonts w:ascii="Times New Roman" w:eastAsia="Times New Roman" w:hAnsi="Times New Roman"/>
          <w:i/>
          <w:iCs/>
          <w:color w:val="000000"/>
          <w:sz w:val="24"/>
          <w:szCs w:val="24"/>
          <w:lang w:eastAsia="ru-RU"/>
        </w:rPr>
        <w:t xml:space="preserve">, </w:t>
      </w:r>
      <w:r w:rsidRPr="00915FCF">
        <w:rPr>
          <w:rFonts w:ascii="Times New Roman" w:eastAsia="Times New Roman" w:hAnsi="Times New Roman"/>
          <w:color w:val="000000"/>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proofErr w:type="gramStart"/>
      <w:r w:rsidRPr="00915FCF">
        <w:rPr>
          <w:rFonts w:ascii="Times New Roman" w:eastAsia="Times New Roman" w:hAnsi="Times New Roman"/>
          <w:color w:val="000000"/>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915FCF">
        <w:rPr>
          <w:rFonts w:ascii="Times New Roman" w:eastAsia="Times New Roman" w:hAnsi="Times New Roman"/>
          <w:color w:val="000000"/>
          <w:sz w:val="24"/>
          <w:szCs w:val="24"/>
          <w:lang w:eastAsia="ru-RU"/>
        </w:rPr>
        <w:t xml:space="preserve"> часов замены в одинарном размере.</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4.20. Работа в выходной день и нерабочий праздничный день оплачивается не менее чем в двойном размере:</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сдельщикам – не менее чем по двойным сдельным расценкам;</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 работникам, труд которых оплачивается по дневным и часовым ставкам, - в размере не </w:t>
      </w:r>
      <w:proofErr w:type="gramStart"/>
      <w:r w:rsidRPr="00915FCF">
        <w:rPr>
          <w:rFonts w:ascii="Times New Roman" w:eastAsia="Times New Roman" w:hAnsi="Times New Roman"/>
          <w:color w:val="000000"/>
          <w:sz w:val="24"/>
          <w:szCs w:val="24"/>
          <w:lang w:eastAsia="ru-RU"/>
        </w:rPr>
        <w:t>менее двойной</w:t>
      </w:r>
      <w:proofErr w:type="gramEnd"/>
      <w:r w:rsidRPr="00915FCF">
        <w:rPr>
          <w:rFonts w:ascii="Times New Roman" w:eastAsia="Times New Roman" w:hAnsi="Times New Roman"/>
          <w:color w:val="000000"/>
          <w:sz w:val="24"/>
          <w:szCs w:val="24"/>
          <w:lang w:eastAsia="ru-RU"/>
        </w:rPr>
        <w:t xml:space="preserve"> дневной или часовой тарифной ставки;</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proofErr w:type="gramStart"/>
      <w:r w:rsidRPr="00915FCF">
        <w:rPr>
          <w:rFonts w:ascii="Times New Roman" w:eastAsia="Times New Roman" w:hAnsi="Times New Roman"/>
          <w:color w:val="000000"/>
          <w:sz w:val="24"/>
          <w:szCs w:val="24"/>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w:t>
      </w:r>
      <w:r w:rsidRPr="00915FCF">
        <w:rPr>
          <w:rFonts w:ascii="Times New Roman" w:eastAsia="Times New Roman" w:hAnsi="Times New Roman"/>
          <w:color w:val="000000"/>
          <w:sz w:val="24"/>
          <w:szCs w:val="24"/>
          <w:lang w:eastAsia="ru-RU"/>
        </w:rPr>
        <w:lastRenderedPageBreak/>
        <w:t>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915FCF">
        <w:rPr>
          <w:rFonts w:ascii="Times New Roman" w:eastAsia="Times New Roman" w:hAnsi="Times New Roman"/>
          <w:color w:val="000000"/>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Конкретные </w:t>
      </w:r>
      <w:proofErr w:type="gramStart"/>
      <w:r w:rsidRPr="00915FCF">
        <w:rPr>
          <w:rFonts w:ascii="Times New Roman" w:eastAsia="Times New Roman" w:hAnsi="Times New Roman"/>
          <w:color w:val="000000"/>
          <w:sz w:val="24"/>
          <w:szCs w:val="24"/>
          <w:lang w:eastAsia="ru-RU"/>
        </w:rPr>
        <w:t>размеры оплаты труда</w:t>
      </w:r>
      <w:proofErr w:type="gramEnd"/>
      <w:r w:rsidRPr="00915FCF">
        <w:rPr>
          <w:rFonts w:ascii="Times New Roman" w:eastAsia="Times New Roman" w:hAnsi="Times New Roman"/>
          <w:color w:val="000000"/>
          <w:sz w:val="24"/>
          <w:szCs w:val="24"/>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4.21. Время простоя по вине работодателя оплачивается в размере не менее 2/3 средней заработной платы работника.</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Время простоя по вине работника не оплачивается.</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71807" w:rsidRPr="00915FCF" w:rsidRDefault="00271807" w:rsidP="00271807">
      <w:pPr>
        <w:spacing w:after="0" w:line="240" w:lineRule="auto"/>
        <w:ind w:firstLine="709"/>
        <w:jc w:val="both"/>
        <w:rPr>
          <w:rFonts w:ascii="Times New Roman" w:hAnsi="Times New Roman"/>
          <w:sz w:val="24"/>
          <w:szCs w:val="24"/>
          <w:lang w:eastAsia="ru-RU"/>
        </w:rPr>
      </w:pPr>
      <w:r w:rsidRPr="00915FCF">
        <w:rPr>
          <w:rFonts w:ascii="Times New Roman" w:hAnsi="Times New Roman"/>
          <w:sz w:val="24"/>
          <w:szCs w:val="24"/>
          <w:lang w:eastAsia="ru-RU"/>
        </w:rPr>
        <w:t>4.22.</w:t>
      </w:r>
      <w:bookmarkStart w:id="8" w:name="sub_34910415"/>
      <w:r w:rsidRPr="00915FCF">
        <w:rPr>
          <w:rFonts w:ascii="Times New Roman" w:hAnsi="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915FCF">
          <w:rPr>
            <w:rFonts w:ascii="Times New Roman" w:hAnsi="Times New Roman"/>
            <w:bCs/>
            <w:sz w:val="24"/>
            <w:szCs w:val="24"/>
            <w:lang w:eastAsia="ru-RU"/>
          </w:rPr>
          <w:t>ключевой ставки</w:t>
        </w:r>
      </w:hyperlink>
      <w:r w:rsidRPr="00915FCF">
        <w:rPr>
          <w:rFonts w:ascii="Times New Roman" w:hAnsi="Times New Roman"/>
          <w:sz w:val="24"/>
          <w:szCs w:val="24"/>
          <w:lang w:eastAsia="ru-RU"/>
        </w:rPr>
        <w:t xml:space="preserve"> Центрального банка Российской Федерации от не выплаченных в срок </w:t>
      </w:r>
      <w:proofErr w:type="gramStart"/>
      <w:r w:rsidRPr="00915FCF">
        <w:rPr>
          <w:rFonts w:ascii="Times New Roman" w:hAnsi="Times New Roman"/>
          <w:sz w:val="24"/>
          <w:szCs w:val="24"/>
          <w:lang w:eastAsia="ru-RU"/>
        </w:rPr>
        <w:t>сумм</w:t>
      </w:r>
      <w:proofErr w:type="gramEnd"/>
      <w:r w:rsidRPr="00915FCF">
        <w:rPr>
          <w:rFonts w:ascii="Times New Roman" w:hAnsi="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bookmarkStart w:id="9" w:name="sub_34910416"/>
      <w:bookmarkEnd w:id="8"/>
      <w:r w:rsidRPr="00915FCF">
        <w:rPr>
          <w:rFonts w:ascii="Times New Roman" w:eastAsia="Times New Roman" w:hAnsi="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271807" w:rsidRPr="00915FCF" w:rsidRDefault="00271807" w:rsidP="00271807">
      <w:pPr>
        <w:spacing w:after="0" w:line="240" w:lineRule="auto"/>
        <w:ind w:firstLine="709"/>
        <w:jc w:val="both"/>
        <w:rPr>
          <w:rFonts w:ascii="Times New Roman" w:eastAsia="Times New Roman" w:hAnsi="Times New Roman"/>
          <w:color w:val="000000"/>
          <w:sz w:val="24"/>
          <w:szCs w:val="24"/>
          <w:lang w:eastAsia="ru-RU"/>
        </w:rPr>
      </w:pPr>
      <w:r w:rsidRPr="00915FCF">
        <w:rPr>
          <w:rFonts w:ascii="Times New Roman" w:eastAsia="Times New Roman" w:hAnsi="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4.24. </w:t>
      </w:r>
      <w:bookmarkStart w:id="10" w:name="sub_1471"/>
      <w:r w:rsidRPr="00915FCF">
        <w:rPr>
          <w:rFonts w:ascii="Times New Roman" w:eastAsia="Times New Roman" w:hAnsi="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bookmarkStart w:id="11" w:name="sub_1472"/>
      <w:bookmarkEnd w:id="10"/>
      <w:r w:rsidRPr="00915FCF">
        <w:rPr>
          <w:rFonts w:ascii="Times New Roman" w:eastAsia="Times New Roman" w:hAnsi="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bookmarkStart w:id="12" w:name="sub_1473"/>
      <w:bookmarkEnd w:id="11"/>
      <w:r w:rsidRPr="00915FCF">
        <w:rPr>
          <w:rFonts w:ascii="Times New Roman" w:eastAsia="Times New Roman" w:hAnsi="Times New Roman"/>
          <w:sz w:val="24"/>
          <w:szCs w:val="24"/>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915FCF">
          <w:rPr>
            <w:rFonts w:ascii="Times New Roman" w:eastAsia="Times New Roman" w:hAnsi="Times New Roman"/>
            <w:bCs/>
            <w:sz w:val="24"/>
            <w:szCs w:val="24"/>
            <w:lang w:eastAsia="ru-RU"/>
          </w:rPr>
          <w:t>статьей 372</w:t>
        </w:r>
      </w:hyperlink>
      <w:r w:rsidRPr="00915FCF">
        <w:rPr>
          <w:rFonts w:ascii="Times New Roman" w:eastAsia="Times New Roman" w:hAnsi="Times New Roman"/>
          <w:sz w:val="24"/>
          <w:szCs w:val="24"/>
          <w:lang w:eastAsia="ru-RU"/>
        </w:rPr>
        <w:t xml:space="preserve"> ТК РФ для принятия локальных нормативных актов, либо коллективным договором, трудовым договором.</w:t>
      </w:r>
    </w:p>
    <w:bookmarkEnd w:id="12"/>
    <w:p w:rsidR="00271807" w:rsidRPr="00915FCF" w:rsidRDefault="00271807" w:rsidP="00271807">
      <w:pPr>
        <w:spacing w:after="0" w:line="240" w:lineRule="auto"/>
        <w:ind w:firstLine="709"/>
        <w:jc w:val="both"/>
        <w:rPr>
          <w:rFonts w:ascii="Times New Roman" w:eastAsia="MS Mincho" w:hAnsi="Times New Roman"/>
          <w:sz w:val="24"/>
          <w:szCs w:val="24"/>
          <w:lang w:eastAsia="ru-RU"/>
        </w:rPr>
      </w:pPr>
      <w:r w:rsidRPr="00915FCF">
        <w:rPr>
          <w:rFonts w:ascii="Times New Roman" w:eastAsia="MS Mincho" w:hAnsi="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lastRenderedPageBreak/>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71807" w:rsidRPr="00915FCF" w:rsidRDefault="00271807" w:rsidP="00271807">
      <w:pPr>
        <w:spacing w:after="0" w:line="240" w:lineRule="auto"/>
        <w:ind w:firstLine="709"/>
        <w:jc w:val="both"/>
        <w:rPr>
          <w:rFonts w:ascii="Times New Roman" w:eastAsia="Times New Roman" w:hAnsi="Times New Roman"/>
          <w:i/>
          <w:iCs/>
          <w:sz w:val="24"/>
          <w:szCs w:val="24"/>
          <w:lang w:eastAsia="ru-RU"/>
        </w:rPr>
      </w:pPr>
      <w:r w:rsidRPr="00915FCF">
        <w:rPr>
          <w:rFonts w:ascii="Times New Roman" w:eastAsia="Times New Roman" w:hAnsi="Times New Roman"/>
          <w:sz w:val="24"/>
          <w:szCs w:val="24"/>
          <w:lang w:eastAsia="ru-RU"/>
        </w:rPr>
        <w:t xml:space="preserve">4.26. </w:t>
      </w:r>
      <w:proofErr w:type="gramStart"/>
      <w:r w:rsidRPr="00915FCF">
        <w:rPr>
          <w:rFonts w:ascii="Times New Roman" w:eastAsia="Times New Roman" w:hAnsi="Times New Roman"/>
          <w:sz w:val="24"/>
          <w:szCs w:val="24"/>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915FCF">
        <w:rPr>
          <w:rFonts w:ascii="Times New Roman" w:eastAsia="Times New Roman" w:hAnsi="Times New Roman"/>
          <w:sz w:val="24"/>
          <w:szCs w:val="24"/>
          <w:lang w:eastAsia="ru-RU"/>
        </w:rPr>
        <w:t xml:space="preserve"> Конкретные размеры повышения оплаты труда за работу в ночное время, но не </w:t>
      </w:r>
      <w:proofErr w:type="gramStart"/>
      <w:r w:rsidRPr="00915FCF">
        <w:rPr>
          <w:rFonts w:ascii="Times New Roman" w:eastAsia="Times New Roman" w:hAnsi="Times New Roman"/>
          <w:sz w:val="24"/>
          <w:szCs w:val="24"/>
          <w:lang w:eastAsia="ru-RU"/>
        </w:rPr>
        <w:t>ниже указанных</w:t>
      </w:r>
      <w:proofErr w:type="gramEnd"/>
      <w:r w:rsidRPr="00915FCF">
        <w:rPr>
          <w:rFonts w:ascii="Times New Roman" w:eastAsia="Times New Roman" w:hAnsi="Times New Roman"/>
          <w:sz w:val="24"/>
          <w:szCs w:val="24"/>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915FCF">
        <w:rPr>
          <w:rFonts w:ascii="Times New Roman" w:eastAsia="Times New Roman" w:hAnsi="Times New Roman"/>
          <w:i/>
          <w:iCs/>
          <w:sz w:val="24"/>
          <w:szCs w:val="24"/>
          <w:lang w:eastAsia="ru-RU"/>
        </w:rPr>
        <w:t>.</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4.27. Стороны рекомендуют:</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71807" w:rsidRPr="00915FCF" w:rsidRDefault="00271807" w:rsidP="00271807">
      <w:pPr>
        <w:spacing w:after="0" w:line="240" w:lineRule="auto"/>
        <w:jc w:val="both"/>
        <w:rPr>
          <w:rFonts w:ascii="Times New Roman" w:eastAsia="Times New Roman" w:hAnsi="Times New Roman"/>
          <w:color w:val="000000"/>
          <w:sz w:val="24"/>
          <w:szCs w:val="24"/>
          <w:lang w:eastAsia="ru-RU"/>
        </w:rPr>
      </w:pPr>
    </w:p>
    <w:p w:rsidR="00271807" w:rsidRPr="00915FCF" w:rsidRDefault="00271807" w:rsidP="00271807">
      <w:pPr>
        <w:spacing w:after="0" w:line="240" w:lineRule="auto"/>
        <w:ind w:firstLine="708"/>
        <w:jc w:val="both"/>
        <w:rPr>
          <w:rFonts w:ascii="Times New Roman" w:hAnsi="Times New Roman"/>
          <w:sz w:val="24"/>
          <w:szCs w:val="24"/>
        </w:rPr>
      </w:pPr>
      <w:r w:rsidRPr="00915FCF">
        <w:rPr>
          <w:rFonts w:ascii="Times New Roman" w:hAnsi="Times New Roman"/>
          <w:b/>
          <w:bCs/>
          <w:sz w:val="24"/>
          <w:szCs w:val="24"/>
        </w:rPr>
        <w:t xml:space="preserve">Раздел </w:t>
      </w:r>
      <w:r w:rsidRPr="00915FCF">
        <w:rPr>
          <w:rFonts w:ascii="Times New Roman" w:hAnsi="Times New Roman"/>
          <w:b/>
          <w:bCs/>
          <w:sz w:val="24"/>
          <w:szCs w:val="24"/>
          <w:lang w:val="en-US"/>
        </w:rPr>
        <w:t>V</w:t>
      </w:r>
      <w:r w:rsidRPr="00915FCF">
        <w:rPr>
          <w:rFonts w:ascii="Times New Roman" w:hAnsi="Times New Roman"/>
          <w:b/>
          <w:bCs/>
          <w:sz w:val="24"/>
          <w:szCs w:val="24"/>
        </w:rPr>
        <w:t>. Социальные гарантии, льготы пункт 5</w:t>
      </w:r>
      <w:r w:rsidRPr="00915FCF">
        <w:rPr>
          <w:rFonts w:ascii="Times New Roman" w:hAnsi="Times New Roman"/>
          <w:b/>
          <w:bCs/>
          <w:sz w:val="24"/>
          <w:szCs w:val="24"/>
          <w:lang w:val="tt-RU"/>
        </w:rPr>
        <w:t>.</w:t>
      </w:r>
      <w:r w:rsidRPr="00915FCF">
        <w:rPr>
          <w:rFonts w:ascii="Times New Roman" w:hAnsi="Times New Roman"/>
          <w:b/>
          <w:bCs/>
          <w:sz w:val="24"/>
          <w:szCs w:val="24"/>
        </w:rPr>
        <w:t xml:space="preserve">7. </w:t>
      </w:r>
      <w:r w:rsidRPr="00915FCF">
        <w:rPr>
          <w:rFonts w:ascii="Times New Roman" w:hAnsi="Times New Roman"/>
          <w:sz w:val="24"/>
          <w:szCs w:val="24"/>
        </w:rPr>
        <w:t xml:space="preserve"> изложить в следующей редакции «Участие в Федеральной единой бонусной программе «</w:t>
      </w:r>
      <w:proofErr w:type="spellStart"/>
      <w:r w:rsidRPr="00915FCF">
        <w:rPr>
          <w:rFonts w:ascii="Times New Roman" w:hAnsi="Times New Roman"/>
          <w:sz w:val="24"/>
          <w:szCs w:val="24"/>
        </w:rPr>
        <w:t>Профплюс</w:t>
      </w:r>
      <w:proofErr w:type="spellEnd"/>
      <w:r w:rsidRPr="00915FCF">
        <w:rPr>
          <w:rFonts w:ascii="Times New Roman" w:hAnsi="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271807" w:rsidRPr="00915FCF" w:rsidRDefault="00271807" w:rsidP="00271807">
      <w:pPr>
        <w:spacing w:after="0" w:line="240" w:lineRule="auto"/>
        <w:ind w:firstLine="708"/>
        <w:jc w:val="both"/>
        <w:rPr>
          <w:rFonts w:ascii="Times New Roman" w:hAnsi="Times New Roman"/>
          <w:sz w:val="24"/>
          <w:szCs w:val="24"/>
        </w:rPr>
      </w:pPr>
    </w:p>
    <w:p w:rsidR="00271807" w:rsidRPr="00915FCF" w:rsidRDefault="00271807" w:rsidP="00271807">
      <w:pPr>
        <w:spacing w:after="0" w:line="240" w:lineRule="auto"/>
        <w:ind w:firstLine="708"/>
        <w:jc w:val="both"/>
        <w:rPr>
          <w:rFonts w:ascii="Times New Roman" w:hAnsi="Times New Roman"/>
          <w:sz w:val="24"/>
          <w:szCs w:val="24"/>
        </w:rPr>
      </w:pPr>
      <w:r w:rsidRPr="00915FCF">
        <w:rPr>
          <w:rFonts w:ascii="Times New Roman" w:hAnsi="Times New Roman"/>
          <w:b/>
          <w:bCs/>
          <w:sz w:val="24"/>
          <w:szCs w:val="24"/>
        </w:rPr>
        <w:t xml:space="preserve">Раздел </w:t>
      </w:r>
      <w:r w:rsidRPr="00915FCF">
        <w:rPr>
          <w:rFonts w:ascii="Times New Roman" w:hAnsi="Times New Roman"/>
          <w:b/>
          <w:bCs/>
          <w:sz w:val="24"/>
          <w:szCs w:val="24"/>
          <w:lang w:val="en-US"/>
        </w:rPr>
        <w:t>IX</w:t>
      </w:r>
      <w:r w:rsidRPr="00915FCF">
        <w:rPr>
          <w:rFonts w:ascii="Times New Roman" w:hAnsi="Times New Roman"/>
          <w:b/>
          <w:bCs/>
          <w:sz w:val="24"/>
          <w:szCs w:val="24"/>
        </w:rPr>
        <w:t>. Пенсионное обеспечение пункт 9.2 4абзац изложить в следующей редакции</w:t>
      </w:r>
      <w:r w:rsidRPr="00915FCF">
        <w:rPr>
          <w:rFonts w:ascii="Times New Roman" w:hAnsi="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71807" w:rsidRPr="00915FCF" w:rsidRDefault="00271807" w:rsidP="00271807">
      <w:pPr>
        <w:spacing w:after="0" w:line="240" w:lineRule="auto"/>
        <w:ind w:firstLine="708"/>
        <w:jc w:val="both"/>
        <w:rPr>
          <w:rFonts w:ascii="Times New Roman" w:hAnsi="Times New Roman"/>
          <w:sz w:val="24"/>
          <w:szCs w:val="24"/>
        </w:rPr>
      </w:pPr>
    </w:p>
    <w:p w:rsidR="00271807" w:rsidRPr="00915FCF" w:rsidRDefault="00271807" w:rsidP="00271807">
      <w:pPr>
        <w:shd w:val="clear" w:color="auto" w:fill="FFFFFF"/>
        <w:spacing w:after="0" w:line="240" w:lineRule="auto"/>
        <w:ind w:firstLine="708"/>
        <w:jc w:val="both"/>
        <w:rPr>
          <w:rFonts w:ascii="Times New Roman" w:eastAsia="Times New Roman" w:hAnsi="Times New Roman"/>
          <w:b/>
          <w:bCs/>
          <w:color w:val="1A1A1A"/>
          <w:sz w:val="24"/>
          <w:szCs w:val="24"/>
          <w:lang w:eastAsia="ru-RU"/>
        </w:rPr>
      </w:pPr>
      <w:r>
        <w:rPr>
          <w:rFonts w:ascii="Times New Roman" w:eastAsia="Times New Roman" w:hAnsi="Times New Roman"/>
          <w:b/>
          <w:bCs/>
          <w:color w:val="1A1A1A"/>
          <w:sz w:val="24"/>
          <w:szCs w:val="24"/>
          <w:lang w:eastAsia="ru-RU"/>
        </w:rPr>
        <w:t>Приложение № 3</w:t>
      </w:r>
      <w:r w:rsidRPr="00915FCF">
        <w:rPr>
          <w:rFonts w:ascii="Times New Roman" w:eastAsia="Times New Roman" w:hAnsi="Times New Roman"/>
          <w:b/>
          <w:bCs/>
          <w:color w:val="1A1A1A"/>
          <w:sz w:val="24"/>
          <w:szCs w:val="24"/>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71807" w:rsidRPr="00915FCF" w:rsidRDefault="00271807" w:rsidP="00271807">
      <w:pPr>
        <w:tabs>
          <w:tab w:val="num" w:pos="240"/>
        </w:tabs>
        <w:spacing w:after="0" w:line="240" w:lineRule="auto"/>
        <w:ind w:firstLine="709"/>
        <w:jc w:val="center"/>
        <w:rPr>
          <w:rFonts w:ascii="Times New Roman" w:eastAsia="Times New Roman" w:hAnsi="Times New Roman"/>
          <w:b/>
          <w:sz w:val="24"/>
          <w:szCs w:val="24"/>
          <w:lang w:eastAsia="ru-RU"/>
        </w:rPr>
      </w:pPr>
    </w:p>
    <w:p w:rsidR="00271807" w:rsidRPr="00915FCF" w:rsidRDefault="00271807" w:rsidP="00271807">
      <w:pPr>
        <w:tabs>
          <w:tab w:val="num" w:pos="240"/>
        </w:tabs>
        <w:spacing w:after="0" w:line="240" w:lineRule="auto"/>
        <w:ind w:firstLine="709"/>
        <w:jc w:val="both"/>
        <w:rPr>
          <w:rFonts w:ascii="Times New Roman" w:eastAsia="Times New Roman" w:hAnsi="Times New Roman"/>
          <w:b/>
          <w:sz w:val="24"/>
          <w:szCs w:val="24"/>
          <w:lang w:eastAsia="ru-RU"/>
        </w:rPr>
      </w:pPr>
      <w:bookmarkStart w:id="13" w:name="_Hlk184042303"/>
      <w:r w:rsidRPr="00915FCF">
        <w:rPr>
          <w:rFonts w:ascii="Times New Roman" w:eastAsia="Times New Roman" w:hAnsi="Times New Roman"/>
          <w:b/>
          <w:sz w:val="24"/>
          <w:szCs w:val="24"/>
          <w:lang w:eastAsia="ru-RU"/>
        </w:rPr>
        <w:t xml:space="preserve">В Разделе </w:t>
      </w:r>
      <w:r w:rsidRPr="00915FCF">
        <w:rPr>
          <w:rFonts w:ascii="Times New Roman" w:eastAsia="Times New Roman" w:hAnsi="Times New Roman"/>
          <w:b/>
          <w:sz w:val="24"/>
          <w:szCs w:val="24"/>
          <w:lang w:val="en-US" w:eastAsia="ru-RU"/>
        </w:rPr>
        <w:t>II</w:t>
      </w:r>
      <w:r w:rsidRPr="00915FCF">
        <w:rPr>
          <w:rFonts w:ascii="Times New Roman" w:eastAsia="Times New Roman" w:hAnsi="Times New Roman"/>
          <w:b/>
          <w:sz w:val="24"/>
          <w:szCs w:val="24"/>
          <w:lang w:eastAsia="ru-RU"/>
        </w:rPr>
        <w:t xml:space="preserve">. Льготы по установлению уровня оплаты труда работника во взаимосвязи с имеющейся квалификационной категорией </w:t>
      </w:r>
    </w:p>
    <w:p w:rsidR="00271807" w:rsidRPr="00915FCF" w:rsidRDefault="00271807" w:rsidP="00271807">
      <w:pPr>
        <w:pStyle w:val="a4"/>
        <w:jc w:val="both"/>
        <w:rPr>
          <w:rFonts w:ascii="Times New Roman" w:hAnsi="Times New Roman" w:cs="Times New Roman"/>
          <w:b/>
          <w:bCs/>
          <w:sz w:val="24"/>
          <w:szCs w:val="24"/>
          <w:lang w:eastAsia="ru-RU"/>
        </w:rPr>
      </w:pPr>
      <w:r w:rsidRPr="00915FCF">
        <w:rPr>
          <w:rFonts w:ascii="Times New Roman" w:hAnsi="Times New Roman" w:cs="Times New Roman"/>
          <w:b/>
          <w:bCs/>
          <w:sz w:val="24"/>
          <w:szCs w:val="24"/>
          <w:lang w:eastAsia="ru-RU"/>
        </w:rPr>
        <w:t>внести изменения в таблицу</w:t>
      </w:r>
    </w:p>
    <w:p w:rsidR="00271807" w:rsidRPr="00915FCF" w:rsidRDefault="00271807" w:rsidP="00271807">
      <w:pPr>
        <w:tabs>
          <w:tab w:val="num" w:pos="240"/>
        </w:tabs>
        <w:spacing w:after="0" w:line="240" w:lineRule="auto"/>
        <w:ind w:firstLine="709"/>
        <w:jc w:val="center"/>
        <w:rPr>
          <w:rFonts w:ascii="Times New Roman" w:eastAsia="Times New Roman" w:hAnsi="Times New Roman"/>
          <w:b/>
          <w:sz w:val="24"/>
          <w:szCs w:val="24"/>
          <w:lang w:eastAsia="ru-RU"/>
        </w:rPr>
      </w:pP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2.1. </w:t>
      </w:r>
      <w:proofErr w:type="gramStart"/>
      <w:r w:rsidRPr="00915FCF">
        <w:rPr>
          <w:rFonts w:ascii="Times New Roman" w:eastAsia="Times New Roman" w:hAnsi="Times New Roman"/>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от 24 марта 2023 г. № 196</w:t>
      </w:r>
      <w:r w:rsidRPr="00915FCF">
        <w:rPr>
          <w:rFonts w:ascii="Times New Roman" w:hAnsi="Times New Roman"/>
          <w:sz w:val="24"/>
          <w:szCs w:val="24"/>
        </w:rPr>
        <w:t xml:space="preserve"> «</w:t>
      </w:r>
      <w:r w:rsidRPr="00915FCF">
        <w:rPr>
          <w:rFonts w:ascii="Times New Roman" w:eastAsia="Times New Roman" w:hAnsi="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при возобновлении работы в должности, по которой установлена категория, независимо от перерывов в работе;</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roofErr w:type="gramStart"/>
      <w:r w:rsidRPr="00915FCF">
        <w:rPr>
          <w:rFonts w:ascii="Times New Roman" w:eastAsia="Times New Roman" w:hAnsi="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Pr="00915FCF">
        <w:rPr>
          <w:rFonts w:ascii="Times New Roman" w:eastAsia="Times New Roman" w:hAnsi="Times New Roman"/>
          <w:sz w:val="24"/>
          <w:szCs w:val="24"/>
          <w:lang w:eastAsia="ru-RU"/>
        </w:rPr>
        <w:lastRenderedPageBreak/>
        <w:t>дополнительного образования - педагог дополнительного образования, старший методист – методист, старший инструктор-методис</w:t>
      </w:r>
      <w:proofErr w:type="gramStart"/>
      <w:r w:rsidRPr="00915FCF">
        <w:rPr>
          <w:rFonts w:ascii="Times New Roman" w:eastAsia="Times New Roman" w:hAnsi="Times New Roman"/>
          <w:sz w:val="24"/>
          <w:szCs w:val="24"/>
          <w:lang w:eastAsia="ru-RU"/>
        </w:rPr>
        <w:t>т-</w:t>
      </w:r>
      <w:proofErr w:type="gramEnd"/>
      <w:r w:rsidRPr="00915FCF">
        <w:rPr>
          <w:rFonts w:ascii="Times New Roman" w:eastAsia="Times New Roman" w:hAnsi="Times New Roman"/>
          <w:sz w:val="24"/>
          <w:szCs w:val="24"/>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sz w:val="24"/>
          <w:szCs w:val="24"/>
          <w:lang w:eastAsia="ru-RU"/>
        </w:rPr>
        <w:t xml:space="preserve"> </w:t>
      </w:r>
      <w:r w:rsidRPr="00915FCF">
        <w:rPr>
          <w:rFonts w:ascii="Times New Roman" w:eastAsia="Times New Roman" w:hAnsi="Times New Roman"/>
          <w:sz w:val="24"/>
          <w:szCs w:val="24"/>
          <w:lang w:eastAsia="ru-RU"/>
        </w:rPr>
        <w:t>квалификационная категория;</w:t>
      </w:r>
    </w:p>
    <w:p w:rsidR="00271807" w:rsidRPr="00915FCF" w:rsidRDefault="00271807" w:rsidP="00271807">
      <w:pPr>
        <w:spacing w:after="0" w:line="240" w:lineRule="auto"/>
        <w:ind w:firstLine="709"/>
        <w:jc w:val="both"/>
        <w:rPr>
          <w:rFonts w:ascii="Times New Roman" w:eastAsia="Times New Roman" w:hAnsi="Times New Roman"/>
          <w:sz w:val="24"/>
          <w:szCs w:val="24"/>
          <w:lang w:eastAsia="ru-RU"/>
        </w:rPr>
      </w:pPr>
    </w:p>
    <w:p w:rsidR="00271807" w:rsidRPr="00915FCF" w:rsidRDefault="00271807" w:rsidP="00271807">
      <w:pPr>
        <w:tabs>
          <w:tab w:val="num" w:pos="240"/>
        </w:tabs>
        <w:spacing w:after="0" w:line="240" w:lineRule="auto"/>
        <w:ind w:firstLine="709"/>
        <w:jc w:val="both"/>
        <w:rPr>
          <w:rFonts w:ascii="Times New Roman" w:eastAsia="Times New Roman" w:hAnsi="Times New Roman"/>
          <w:spacing w:val="-4"/>
          <w:sz w:val="24"/>
          <w:szCs w:val="24"/>
          <w:lang w:eastAsia="ru-RU"/>
        </w:rPr>
      </w:pPr>
      <w:r w:rsidRPr="00915FCF">
        <w:rPr>
          <w:rFonts w:ascii="Times New Roman" w:eastAsia="Times New Roman" w:hAnsi="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71807" w:rsidRPr="00915FCF" w:rsidRDefault="00271807" w:rsidP="00271807">
      <w:pPr>
        <w:tabs>
          <w:tab w:val="num" w:pos="240"/>
        </w:tabs>
        <w:spacing w:after="0" w:line="240" w:lineRule="auto"/>
        <w:ind w:firstLine="709"/>
        <w:jc w:val="both"/>
        <w:rPr>
          <w:rFonts w:ascii="Times New Roman" w:eastAsia="Times New Roman" w:hAnsi="Times New Roman"/>
          <w:spacing w:val="-4"/>
          <w:sz w:val="24"/>
          <w:szCs w:val="24"/>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271807" w:rsidRPr="00915FCF" w:rsidTr="00454265">
        <w:tc>
          <w:tcPr>
            <w:tcW w:w="4167"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center"/>
              <w:rPr>
                <w:rFonts w:ascii="Times New Roman" w:eastAsia="Times New Roman" w:hAnsi="Times New Roman"/>
                <w:b/>
                <w:sz w:val="24"/>
                <w:szCs w:val="24"/>
                <w:lang w:eastAsia="ru-RU"/>
              </w:rPr>
            </w:pPr>
          </w:p>
          <w:p w:rsidR="00271807" w:rsidRPr="00915FCF" w:rsidRDefault="00271807" w:rsidP="00454265">
            <w:pPr>
              <w:tabs>
                <w:tab w:val="num" w:pos="240"/>
              </w:tabs>
              <w:spacing w:after="0" w:line="240" w:lineRule="auto"/>
              <w:jc w:val="center"/>
              <w:rPr>
                <w:rFonts w:ascii="Times New Roman" w:eastAsia="Times New Roman" w:hAnsi="Times New Roman"/>
                <w:b/>
                <w:sz w:val="24"/>
                <w:szCs w:val="24"/>
                <w:lang w:eastAsia="ru-RU"/>
              </w:rPr>
            </w:pPr>
            <w:r w:rsidRPr="00915FCF">
              <w:rPr>
                <w:rFonts w:ascii="Times New Roman" w:eastAsia="Times New Roman" w:hAnsi="Times New Roman"/>
                <w:b/>
                <w:sz w:val="24"/>
                <w:szCs w:val="24"/>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center"/>
              <w:rPr>
                <w:rFonts w:ascii="Times New Roman" w:eastAsia="Times New Roman" w:hAnsi="Times New Roman"/>
                <w:b/>
                <w:sz w:val="24"/>
                <w:szCs w:val="24"/>
                <w:lang w:eastAsia="ru-RU"/>
              </w:rPr>
            </w:pPr>
          </w:p>
          <w:p w:rsidR="00271807" w:rsidRPr="00915FCF" w:rsidRDefault="00271807" w:rsidP="00454265">
            <w:pPr>
              <w:tabs>
                <w:tab w:val="num" w:pos="240"/>
              </w:tabs>
              <w:spacing w:after="0" w:line="240" w:lineRule="auto"/>
              <w:jc w:val="center"/>
              <w:rPr>
                <w:rFonts w:ascii="Times New Roman" w:eastAsia="Times New Roman" w:hAnsi="Times New Roman"/>
                <w:b/>
                <w:sz w:val="24"/>
                <w:szCs w:val="24"/>
                <w:lang w:eastAsia="ru-RU"/>
              </w:rPr>
            </w:pPr>
            <w:r w:rsidRPr="00915FCF">
              <w:rPr>
                <w:rFonts w:ascii="Times New Roman" w:eastAsia="Times New Roman" w:hAnsi="Times New Roman"/>
                <w:b/>
                <w:sz w:val="24"/>
                <w:szCs w:val="24"/>
                <w:lang w:eastAsia="ru-RU"/>
              </w:rPr>
              <w:t>Должность, по которой может учитываться категория, установленная по должности, указанной в графе № 1</w:t>
            </w:r>
          </w:p>
          <w:p w:rsidR="00271807" w:rsidRPr="00915FCF" w:rsidRDefault="00271807" w:rsidP="00454265">
            <w:pPr>
              <w:tabs>
                <w:tab w:val="num" w:pos="240"/>
              </w:tabs>
              <w:spacing w:after="0" w:line="240" w:lineRule="auto"/>
              <w:jc w:val="center"/>
              <w:rPr>
                <w:rFonts w:ascii="Times New Roman" w:eastAsia="Times New Roman" w:hAnsi="Times New Roman"/>
                <w:b/>
                <w:sz w:val="24"/>
                <w:szCs w:val="24"/>
                <w:lang w:eastAsia="ru-RU"/>
              </w:rPr>
            </w:pPr>
          </w:p>
        </w:tc>
      </w:tr>
      <w:tr w:rsidR="00271807" w:rsidRPr="00915FCF" w:rsidTr="00583904">
        <w:trPr>
          <w:trHeight w:val="3903"/>
        </w:trPr>
        <w:tc>
          <w:tcPr>
            <w:tcW w:w="4167" w:type="dxa"/>
            <w:tcBorders>
              <w:top w:val="single" w:sz="4" w:space="0" w:color="auto"/>
              <w:left w:val="single" w:sz="4" w:space="0" w:color="auto"/>
              <w:bottom w:val="single" w:sz="4" w:space="0" w:color="auto"/>
              <w:right w:val="single" w:sz="4" w:space="0" w:color="auto"/>
            </w:tcBorders>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proofErr w:type="gramStart"/>
            <w:r w:rsidRPr="00915FCF">
              <w:rPr>
                <w:rFonts w:ascii="Times New Roman" w:eastAsia="Times New Roman" w:hAnsi="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15FCF">
              <w:rPr>
                <w:rFonts w:ascii="Times New Roman" w:eastAsia="Times New Roman" w:hAnsi="Times New Roman"/>
                <w:sz w:val="24"/>
                <w:szCs w:val="24"/>
                <w:lang w:eastAsia="ru-RU"/>
              </w:rPr>
              <w:t>валеология</w:t>
            </w:r>
            <w:proofErr w:type="spellEnd"/>
            <w:r w:rsidRPr="00915FCF">
              <w:rPr>
                <w:rFonts w:ascii="Times New Roman" w:eastAsia="Times New Roman" w:hAnsi="Times New Roman"/>
                <w:sz w:val="24"/>
                <w:szCs w:val="24"/>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советник директора по воспитанию и взаимодействию с детскими общественными объединениями;</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proofErr w:type="spellStart"/>
            <w:r w:rsidRPr="00915FCF">
              <w:rPr>
                <w:rFonts w:ascii="Times New Roman" w:eastAsia="Times New Roman" w:hAnsi="Times New Roman"/>
                <w:sz w:val="24"/>
                <w:szCs w:val="24"/>
                <w:lang w:eastAsia="ru-RU"/>
              </w:rPr>
              <w:t>тьютор</w:t>
            </w:r>
            <w:proofErr w:type="spellEnd"/>
            <w:r w:rsidRPr="00915FCF">
              <w:rPr>
                <w:rFonts w:ascii="Times New Roman" w:eastAsia="Times New Roman" w:hAnsi="Times New Roman"/>
                <w:sz w:val="24"/>
                <w:szCs w:val="24"/>
                <w:lang w:eastAsia="ru-RU"/>
              </w:rPr>
              <w:t xml:space="preserve"> </w:t>
            </w:r>
          </w:p>
          <w:p w:rsidR="00271807" w:rsidRPr="00915FCF" w:rsidRDefault="00271807" w:rsidP="00454265">
            <w:pPr>
              <w:tabs>
                <w:tab w:val="num" w:pos="240"/>
              </w:tabs>
              <w:spacing w:after="0" w:line="240" w:lineRule="auto"/>
              <w:jc w:val="both"/>
              <w:rPr>
                <w:rFonts w:ascii="Times New Roman" w:eastAsia="Times New Roman" w:hAnsi="Times New Roman"/>
                <w:color w:val="FF0000"/>
                <w:sz w:val="24"/>
                <w:szCs w:val="24"/>
                <w:lang w:eastAsia="ru-RU"/>
              </w:rPr>
            </w:pPr>
          </w:p>
        </w:tc>
      </w:tr>
      <w:tr w:rsidR="00271807" w:rsidRPr="00915FCF" w:rsidTr="00583904">
        <w:trPr>
          <w:trHeight w:val="2883"/>
        </w:trPr>
        <w:tc>
          <w:tcPr>
            <w:tcW w:w="4167" w:type="dxa"/>
            <w:tcBorders>
              <w:top w:val="single" w:sz="4" w:space="0" w:color="auto"/>
              <w:left w:val="single" w:sz="4" w:space="0" w:color="auto"/>
              <w:bottom w:val="single" w:sz="4" w:space="0" w:color="auto"/>
              <w:right w:val="single" w:sz="4" w:space="0" w:color="auto"/>
            </w:tcBorders>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Учитель, преподаватель, ведущий занятия с </w:t>
            </w:r>
            <w:proofErr w:type="gramStart"/>
            <w:r w:rsidRPr="00915FCF">
              <w:rPr>
                <w:rFonts w:ascii="Times New Roman" w:eastAsia="Times New Roman" w:hAnsi="Times New Roman"/>
                <w:sz w:val="24"/>
                <w:szCs w:val="24"/>
                <w:lang w:eastAsia="ru-RU"/>
              </w:rPr>
              <w:t>обучающимися</w:t>
            </w:r>
            <w:proofErr w:type="gramEnd"/>
            <w:r w:rsidRPr="00915FCF">
              <w:rPr>
                <w:rFonts w:ascii="Times New Roman" w:eastAsia="Times New Roman" w:hAnsi="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физкультуры (физического воспитания), руководитель физического воспитания;</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Советник директора по воспитанию и взаимодействию с детскими общественными объединениями </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p>
        </w:tc>
      </w:tr>
      <w:tr w:rsidR="00271807" w:rsidRPr="00915FCF" w:rsidTr="00454265">
        <w:tc>
          <w:tcPr>
            <w:tcW w:w="4167" w:type="dxa"/>
            <w:tcBorders>
              <w:top w:val="single" w:sz="4" w:space="0" w:color="auto"/>
              <w:left w:val="single" w:sz="4" w:space="0" w:color="auto"/>
              <w:bottom w:val="single" w:sz="4" w:space="0" w:color="auto"/>
              <w:right w:val="single" w:sz="4" w:space="0" w:color="auto"/>
            </w:tcBorders>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 xml:space="preserve">Учитель, преподаватель, ведущий занятия с </w:t>
            </w:r>
            <w:proofErr w:type="gramStart"/>
            <w:r w:rsidRPr="00915FCF">
              <w:rPr>
                <w:rFonts w:ascii="Times New Roman" w:eastAsia="Times New Roman" w:hAnsi="Times New Roman"/>
                <w:sz w:val="24"/>
                <w:szCs w:val="24"/>
                <w:lang w:eastAsia="ru-RU"/>
              </w:rPr>
              <w:t>обучающимися</w:t>
            </w:r>
            <w:proofErr w:type="gramEnd"/>
            <w:r w:rsidRPr="00915FCF">
              <w:rPr>
                <w:rFonts w:ascii="Times New Roman" w:eastAsia="Times New Roman" w:hAnsi="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физкультуры (физического воспитания), руководитель физического воспитания</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p>
        </w:tc>
        <w:tc>
          <w:tcPr>
            <w:tcW w:w="5893" w:type="dxa"/>
            <w:tcBorders>
              <w:top w:val="single" w:sz="4" w:space="0" w:color="auto"/>
              <w:left w:val="single" w:sz="4" w:space="0" w:color="auto"/>
              <w:bottom w:val="single" w:sz="4" w:space="0" w:color="auto"/>
              <w:right w:val="single" w:sz="4" w:space="0" w:color="auto"/>
            </w:tcBorders>
          </w:tcPr>
          <w:p w:rsidR="00271807" w:rsidRPr="00915FCF" w:rsidRDefault="00271807" w:rsidP="00454265">
            <w:pPr>
              <w:tabs>
                <w:tab w:val="num" w:pos="240"/>
              </w:tabs>
              <w:spacing w:after="0" w:line="240" w:lineRule="auto"/>
              <w:jc w:val="both"/>
              <w:rPr>
                <w:rFonts w:ascii="Times New Roman" w:eastAsia="Times New Roman" w:hAnsi="Times New Roman"/>
                <w:strike/>
                <w:sz w:val="24"/>
                <w:szCs w:val="24"/>
                <w:lang w:eastAsia="ru-RU"/>
              </w:rPr>
            </w:pPr>
            <w:r w:rsidRPr="00915FCF">
              <w:rPr>
                <w:rFonts w:ascii="Times New Roman" w:eastAsia="Times New Roman" w:hAnsi="Times New Roman"/>
                <w:sz w:val="24"/>
                <w:szCs w:val="24"/>
                <w:lang w:eastAsia="ru-RU"/>
              </w:rPr>
              <w:t>Преподаватель-организатор основ безопасности и защиты Родины</w:t>
            </w:r>
          </w:p>
        </w:tc>
      </w:tr>
      <w:tr w:rsidR="00271807" w:rsidRPr="00915FCF" w:rsidTr="00454265">
        <w:tc>
          <w:tcPr>
            <w:tcW w:w="4167"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r w:rsidRPr="00915FCF">
              <w:rPr>
                <w:rFonts w:ascii="Times New Roman" w:eastAsia="Times New Roman" w:hAnsi="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271807" w:rsidRPr="00915FCF" w:rsidRDefault="00271807" w:rsidP="00454265">
            <w:pPr>
              <w:tabs>
                <w:tab w:val="num" w:pos="240"/>
              </w:tabs>
              <w:spacing w:after="0" w:line="240" w:lineRule="auto"/>
              <w:jc w:val="both"/>
              <w:rPr>
                <w:rFonts w:ascii="Times New Roman" w:eastAsia="Times New Roman" w:hAnsi="Times New Roman"/>
                <w:sz w:val="24"/>
                <w:szCs w:val="24"/>
                <w:lang w:eastAsia="ru-RU"/>
              </w:rPr>
            </w:pPr>
          </w:p>
        </w:tc>
      </w:tr>
    </w:tbl>
    <w:p w:rsidR="00424C45" w:rsidRDefault="00424C45" w:rsidP="00583904">
      <w:pPr>
        <w:suppressAutoHyphens/>
        <w:autoSpaceDE w:val="0"/>
        <w:spacing w:after="0" w:line="240" w:lineRule="auto"/>
        <w:jc w:val="both"/>
        <w:rPr>
          <w:rFonts w:ascii="Times New Roman" w:eastAsia="Times New Roman" w:hAnsi="Times New Roman" w:cs="Times New Roman"/>
          <w:noProof/>
          <w:sz w:val="28"/>
          <w:szCs w:val="28"/>
          <w:lang w:val="en-US" w:eastAsia="ru-RU"/>
        </w:rPr>
      </w:pPr>
    </w:p>
    <w:p w:rsidR="00833B72" w:rsidRPr="00501145" w:rsidRDefault="00424C45" w:rsidP="00583904">
      <w:pPr>
        <w:suppressAutoHyphens/>
        <w:autoSpaceDE w:val="0"/>
        <w:spacing w:after="0" w:line="240" w:lineRule="auto"/>
        <w:jc w:val="both"/>
        <w:rPr>
          <w:rFonts w:ascii="Times New Roman" w:eastAsia="Times New Roman" w:hAnsi="Times New Roman" w:cs="Times New Roman"/>
          <w:sz w:val="28"/>
          <w:szCs w:val="28"/>
          <w:lang w:eastAsia="ar-SA"/>
        </w:rPr>
      </w:pPr>
      <w:bookmarkStart w:id="14" w:name="_GoBack"/>
      <w:r>
        <w:rPr>
          <w:rFonts w:ascii="Times New Roman" w:eastAsia="Times New Roman" w:hAnsi="Times New Roman" w:cs="Times New Roman"/>
          <w:noProof/>
          <w:sz w:val="28"/>
          <w:szCs w:val="28"/>
          <w:lang w:eastAsia="ru-RU"/>
        </w:rPr>
        <w:lastRenderedPageBreak/>
        <w:drawing>
          <wp:inline distT="0" distB="0" distL="0" distR="0">
            <wp:extent cx="6368289" cy="9553575"/>
            <wp:effectExtent l="0" t="0" r="0" b="0"/>
            <wp:docPr id="2" name="Рисунок 2" descr="C:\Users\секретарь школы\Desktop\по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кретарь школы\Desktop\посл.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71590" cy="9558527"/>
                    </a:xfrm>
                    <a:prstGeom prst="rect">
                      <a:avLst/>
                    </a:prstGeom>
                    <a:noFill/>
                    <a:ln>
                      <a:noFill/>
                    </a:ln>
                  </pic:spPr>
                </pic:pic>
              </a:graphicData>
            </a:graphic>
          </wp:inline>
        </w:drawing>
      </w:r>
      <w:bookmarkEnd w:id="14"/>
    </w:p>
    <w:sectPr w:rsidR="00833B72" w:rsidRPr="00501145" w:rsidSect="005A6421">
      <w:pgSz w:w="11906" w:h="16838"/>
      <w:pgMar w:top="567" w:right="85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5285C"/>
    <w:rsid w:val="0000466A"/>
    <w:rsid w:val="00010316"/>
    <w:rsid w:val="000239A4"/>
    <w:rsid w:val="000635FB"/>
    <w:rsid w:val="000749BF"/>
    <w:rsid w:val="000C21DC"/>
    <w:rsid w:val="000D75C8"/>
    <w:rsid w:val="0011346D"/>
    <w:rsid w:val="00122ED8"/>
    <w:rsid w:val="0017108D"/>
    <w:rsid w:val="001D55B9"/>
    <w:rsid w:val="002703D2"/>
    <w:rsid w:val="002715C9"/>
    <w:rsid w:val="00271807"/>
    <w:rsid w:val="002955CD"/>
    <w:rsid w:val="002E5B5A"/>
    <w:rsid w:val="002F18AE"/>
    <w:rsid w:val="00311CC8"/>
    <w:rsid w:val="0032652D"/>
    <w:rsid w:val="00335B94"/>
    <w:rsid w:val="0034767B"/>
    <w:rsid w:val="0035285C"/>
    <w:rsid w:val="003E19BA"/>
    <w:rsid w:val="004214E8"/>
    <w:rsid w:val="004226A2"/>
    <w:rsid w:val="00424C45"/>
    <w:rsid w:val="00450215"/>
    <w:rsid w:val="004B77D5"/>
    <w:rsid w:val="004C57B2"/>
    <w:rsid w:val="004D49AF"/>
    <w:rsid w:val="004F3968"/>
    <w:rsid w:val="00501145"/>
    <w:rsid w:val="00546243"/>
    <w:rsid w:val="0054784D"/>
    <w:rsid w:val="005532A3"/>
    <w:rsid w:val="00560028"/>
    <w:rsid w:val="005826E3"/>
    <w:rsid w:val="00583904"/>
    <w:rsid w:val="005A6421"/>
    <w:rsid w:val="005F2D97"/>
    <w:rsid w:val="0061397D"/>
    <w:rsid w:val="00630102"/>
    <w:rsid w:val="0069212C"/>
    <w:rsid w:val="006966DF"/>
    <w:rsid w:val="006A135C"/>
    <w:rsid w:val="006B2C21"/>
    <w:rsid w:val="007110CC"/>
    <w:rsid w:val="00724464"/>
    <w:rsid w:val="00763390"/>
    <w:rsid w:val="007A4069"/>
    <w:rsid w:val="007F2182"/>
    <w:rsid w:val="007F37BD"/>
    <w:rsid w:val="00816BEF"/>
    <w:rsid w:val="00833910"/>
    <w:rsid w:val="00833B72"/>
    <w:rsid w:val="0085503B"/>
    <w:rsid w:val="00875F55"/>
    <w:rsid w:val="00886CD5"/>
    <w:rsid w:val="008A7F35"/>
    <w:rsid w:val="008B62B3"/>
    <w:rsid w:val="0091499E"/>
    <w:rsid w:val="00922B30"/>
    <w:rsid w:val="009261A4"/>
    <w:rsid w:val="00A129C6"/>
    <w:rsid w:val="00A445D4"/>
    <w:rsid w:val="00AE5D9F"/>
    <w:rsid w:val="00AF2B31"/>
    <w:rsid w:val="00B145F7"/>
    <w:rsid w:val="00B46403"/>
    <w:rsid w:val="00B65B1E"/>
    <w:rsid w:val="00B76AB2"/>
    <w:rsid w:val="00B81F0D"/>
    <w:rsid w:val="00B83393"/>
    <w:rsid w:val="00B83FD5"/>
    <w:rsid w:val="00BA582E"/>
    <w:rsid w:val="00D37E3D"/>
    <w:rsid w:val="00D96B42"/>
    <w:rsid w:val="00DA1E35"/>
    <w:rsid w:val="00DC1059"/>
    <w:rsid w:val="00DC39FD"/>
    <w:rsid w:val="00DE5059"/>
    <w:rsid w:val="00E05926"/>
    <w:rsid w:val="00E47690"/>
    <w:rsid w:val="00F01A31"/>
    <w:rsid w:val="00F31F9D"/>
    <w:rsid w:val="00FD28CB"/>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customStyle="1" w:styleId="Default">
    <w:name w:val="Default"/>
    <w:rsid w:val="002718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18431693">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8009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12125268/0" TargetMode="External"/><Relationship Id="rId4" Type="http://schemas.microsoft.com/office/2007/relationships/stylesWithEffects" Target="stylesWithEffect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4EF88-9A73-41EA-9DD3-D0F1CC84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11</Pages>
  <Words>4974</Words>
  <Characters>28357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Гульсина Асхатовна</dc:creator>
  <cp:lastModifiedBy>секретарь школы</cp:lastModifiedBy>
  <cp:revision>12</cp:revision>
  <cp:lastPrinted>2025-04-14T19:21:00Z</cp:lastPrinted>
  <dcterms:created xsi:type="dcterms:W3CDTF">2025-02-21T10:42:00Z</dcterms:created>
  <dcterms:modified xsi:type="dcterms:W3CDTF">2025-05-19T09:35:00Z</dcterms:modified>
</cp:coreProperties>
</file>